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BA21" w14:textId="08D38EDB" w:rsidR="00A14077" w:rsidRPr="000C7170" w:rsidRDefault="00AC1CC8" w:rsidP="00636238">
      <w:pPr>
        <w:pStyle w:val="Nagwek"/>
        <w:tabs>
          <w:tab w:val="clear" w:pos="4536"/>
          <w:tab w:val="clear" w:pos="9072"/>
        </w:tabs>
        <w:ind w:left="-1134" w:right="-1617"/>
        <w:rPr>
          <w:rFonts w:ascii="Arial" w:hAnsi="Arial" w:cs="Arial"/>
          <w:lang w:val="pl-PL"/>
        </w:rPr>
      </w:pPr>
      <w:r w:rsidRPr="000C7170">
        <w:rPr>
          <w:rFonts w:ascii="Arial" w:hAnsi="Arial" w:cs="Arial"/>
          <w:lang w:val="pl-PL"/>
        </w:rPr>
        <w:t>Dokument pokazuje powiązania pomiędzy</w:t>
      </w:r>
      <w:r w:rsidR="00A14077" w:rsidRPr="000C7170">
        <w:rPr>
          <w:rFonts w:ascii="Arial" w:hAnsi="Arial" w:cs="Arial"/>
          <w:lang w:val="pl-PL"/>
        </w:rPr>
        <w:t xml:space="preserve"> </w:t>
      </w:r>
      <w:r w:rsidR="00E253F1" w:rsidRPr="000C7170">
        <w:rPr>
          <w:rFonts w:ascii="Arial" w:hAnsi="Arial" w:cs="Arial"/>
          <w:lang w:val="pl-PL"/>
        </w:rPr>
        <w:t>PN-</w:t>
      </w:r>
      <w:r w:rsidR="00A14077" w:rsidRPr="000C7170">
        <w:rPr>
          <w:rFonts w:ascii="Arial" w:hAnsi="Arial" w:cs="Arial"/>
          <w:lang w:val="pl-PL"/>
        </w:rPr>
        <w:t xml:space="preserve">ISO </w:t>
      </w:r>
      <w:r w:rsidR="00C76665" w:rsidRPr="000C7170">
        <w:rPr>
          <w:rFonts w:ascii="Arial" w:hAnsi="Arial" w:cs="Arial"/>
          <w:lang w:val="pl-PL"/>
        </w:rPr>
        <w:t>45</w:t>
      </w:r>
      <w:r w:rsidR="00A14077" w:rsidRPr="000C7170">
        <w:rPr>
          <w:rFonts w:ascii="Arial" w:hAnsi="Arial" w:cs="Arial"/>
          <w:lang w:val="pl-PL"/>
        </w:rPr>
        <w:t>001:20</w:t>
      </w:r>
      <w:r w:rsidR="00C76665" w:rsidRPr="000C7170">
        <w:rPr>
          <w:rFonts w:ascii="Arial" w:hAnsi="Arial" w:cs="Arial"/>
          <w:lang w:val="pl-PL"/>
        </w:rPr>
        <w:t>18</w:t>
      </w:r>
      <w:r w:rsidRPr="000C7170">
        <w:rPr>
          <w:rFonts w:ascii="Arial" w:hAnsi="Arial" w:cs="Arial"/>
          <w:lang w:val="pl-PL"/>
        </w:rPr>
        <w:t>,</w:t>
      </w:r>
      <w:r w:rsidR="00200B72" w:rsidRPr="000C7170">
        <w:rPr>
          <w:rFonts w:ascii="Arial" w:hAnsi="Arial" w:cs="Arial"/>
          <w:lang w:val="pl-PL"/>
        </w:rPr>
        <w:t xml:space="preserve"> </w:t>
      </w:r>
      <w:r w:rsidRPr="000C7170">
        <w:rPr>
          <w:rFonts w:ascii="Arial" w:hAnsi="Arial" w:cs="Arial"/>
          <w:lang w:val="pl-PL"/>
        </w:rPr>
        <w:t>a Księgą Systemu Zarządzana Środowiskowego i BHP</w:t>
      </w:r>
      <w:r w:rsidR="00A14077" w:rsidRPr="000C7170">
        <w:rPr>
          <w:rFonts w:ascii="Arial" w:hAnsi="Arial" w:cs="Arial"/>
          <w:lang w:val="pl-PL"/>
        </w:rPr>
        <w:t>.</w:t>
      </w:r>
    </w:p>
    <w:p w14:paraId="78544579" w14:textId="77777777" w:rsidR="00636238" w:rsidRPr="000C7170" w:rsidRDefault="00636238" w:rsidP="00636238">
      <w:pPr>
        <w:pStyle w:val="Nagwek"/>
        <w:tabs>
          <w:tab w:val="clear" w:pos="4536"/>
          <w:tab w:val="clear" w:pos="9072"/>
        </w:tabs>
        <w:ind w:left="-1134" w:right="-1617"/>
        <w:rPr>
          <w:lang w:val="pl-PL"/>
        </w:rPr>
      </w:pPr>
    </w:p>
    <w:tbl>
      <w:tblPr>
        <w:tblW w:w="14761" w:type="dxa"/>
        <w:tblInd w:w="-1064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3780"/>
        <w:gridCol w:w="3969"/>
        <w:gridCol w:w="6237"/>
      </w:tblGrid>
      <w:tr w:rsidR="00D0494A" w:rsidRPr="000C7170" w14:paraId="6BEFE1E1" w14:textId="77777777" w:rsidTr="009A03DE">
        <w:trPr>
          <w:trHeight w:val="360"/>
          <w:tblHeader/>
        </w:trPr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3FA29B8" w14:textId="3C69B558" w:rsidR="00D0494A" w:rsidRPr="000C7170" w:rsidRDefault="00D0494A">
            <w:pPr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0C7170">
              <w:rPr>
                <w:rFonts w:ascii="Arial" w:hAnsi="Arial" w:cs="Arial"/>
                <w:b/>
                <w:i/>
                <w:sz w:val="22"/>
                <w:szCs w:val="24"/>
              </w:rPr>
              <w:t xml:space="preserve">ISO </w:t>
            </w:r>
            <w:r w:rsidR="0062660E" w:rsidRPr="000C7170">
              <w:rPr>
                <w:rFonts w:ascii="Arial" w:hAnsi="Arial" w:cs="Arial"/>
                <w:b/>
                <w:i/>
                <w:sz w:val="22"/>
                <w:szCs w:val="24"/>
              </w:rPr>
              <w:t>45</w:t>
            </w:r>
            <w:r w:rsidRPr="000C7170">
              <w:rPr>
                <w:rFonts w:ascii="Arial" w:hAnsi="Arial" w:cs="Arial"/>
                <w:b/>
                <w:i/>
                <w:sz w:val="22"/>
                <w:szCs w:val="24"/>
              </w:rPr>
              <w:t>001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FFFFFF"/>
          </w:tcPr>
          <w:p w14:paraId="3F1F4DF0" w14:textId="21A5F2B1" w:rsidR="00D0494A" w:rsidRPr="000C7170" w:rsidRDefault="00AC1CC8">
            <w:pPr>
              <w:rPr>
                <w:rFonts w:ascii="Arial" w:hAnsi="Arial" w:cs="Arial"/>
                <w:b/>
                <w:i/>
                <w:sz w:val="22"/>
              </w:rPr>
            </w:pPr>
            <w:r w:rsidRPr="000C7170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</w:tcPr>
          <w:p w14:paraId="2EFDBEB7" w14:textId="1F5ADFAE" w:rsidR="00D0494A" w:rsidRPr="000C7170" w:rsidRDefault="00AC1CC8">
            <w:pPr>
              <w:rPr>
                <w:rFonts w:ascii="Arial" w:hAnsi="Arial" w:cs="Arial"/>
                <w:b/>
                <w:i/>
                <w:sz w:val="22"/>
                <w:lang w:val="pl-PL"/>
              </w:rPr>
            </w:pPr>
            <w:r w:rsidRPr="000C7170">
              <w:rPr>
                <w:rFonts w:ascii="Arial" w:hAnsi="Arial" w:cs="Arial"/>
                <w:b/>
                <w:i/>
                <w:sz w:val="22"/>
                <w:lang w:val="pl-PL"/>
              </w:rPr>
              <w:t>Rozdział Księgi Systemu Zarządzana Środowiskowego i BHP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</w:tcPr>
          <w:p w14:paraId="578A33BE" w14:textId="37E608C2" w:rsidR="00D0494A" w:rsidRPr="000C7170" w:rsidRDefault="00AC1CC8">
            <w:pPr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0C7170">
              <w:rPr>
                <w:rFonts w:ascii="Arial" w:hAnsi="Arial" w:cs="Arial"/>
                <w:b/>
                <w:i/>
                <w:sz w:val="22"/>
              </w:rPr>
              <w:t>Załączniki</w:t>
            </w:r>
            <w:proofErr w:type="spellEnd"/>
          </w:p>
        </w:tc>
      </w:tr>
      <w:tr w:rsidR="00D0494A" w:rsidRPr="000C7170" w14:paraId="5EAD56ED" w14:textId="77777777" w:rsidTr="009A03DE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6CB9571E" w14:textId="4932F95C" w:rsidR="00D0494A" w:rsidRPr="000C7170" w:rsidRDefault="00D0494A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4</w:t>
            </w:r>
            <w:r w:rsidR="00062A48" w:rsidRPr="000C7170">
              <w:rPr>
                <w:rFonts w:ascii="Arial" w:hAnsi="Arial" w:cs="Arial"/>
                <w:sz w:val="22"/>
              </w:rPr>
              <w:t>.1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1D5006C6" w14:textId="716722D3" w:rsidR="00D0494A" w:rsidRPr="000C7170" w:rsidRDefault="0084604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Kontekst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organizacji</w:t>
            </w:r>
            <w:proofErr w:type="spellEnd"/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22208A8F" w14:textId="497801BC" w:rsidR="00D0494A" w:rsidRPr="000C7170" w:rsidRDefault="00853DD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Informacje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</w:t>
            </w:r>
            <w:r w:rsidR="0084604E" w:rsidRPr="000C7170">
              <w:rPr>
                <w:rFonts w:ascii="Arial" w:hAnsi="Arial" w:cs="Arial"/>
                <w:sz w:val="22"/>
                <w:szCs w:val="22"/>
              </w:rPr>
              <w:t>góln</w:t>
            </w:r>
            <w:r w:rsidRPr="000C7170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570655E" w14:textId="77777777" w:rsidR="00D0494A" w:rsidRPr="000C7170" w:rsidRDefault="00D0494A" w:rsidP="00D049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EDA3AF" w14:textId="77777777" w:rsidR="00D0494A" w:rsidRPr="000C7170" w:rsidRDefault="00D049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F6" w:rsidRPr="000C7170" w14:paraId="3DEADE3B" w14:textId="77777777" w:rsidTr="009A03DE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2F2A7AB0" w14:textId="13904A09" w:rsidR="00D40CF6" w:rsidRPr="000C7170" w:rsidRDefault="00D40CF6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 xml:space="preserve">4.2 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0BB179F2" w14:textId="4DC4BD8D" w:rsidR="00D40CF6" w:rsidRPr="000C7170" w:rsidRDefault="00D40CF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Zrozumienie potrzeb i oczekiwań pracowników i innych stron zainteresowanych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32A001BF" w14:textId="7788D385" w:rsidR="00D40CF6" w:rsidRPr="000C7170" w:rsidRDefault="00DD5BB1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Założenia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cele</w:t>
            </w:r>
            <w:proofErr w:type="spellEnd"/>
            <w:r w:rsidR="003D6A99"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D6A99" w:rsidRPr="000C71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programy</w:t>
            </w:r>
            <w:proofErr w:type="spellEnd"/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F6FC524" w14:textId="77777777" w:rsidR="00D40CF6" w:rsidRPr="000C7170" w:rsidRDefault="00D40CF6" w:rsidP="00D049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94A" w:rsidRPr="000C7170" w14:paraId="36C87E57" w14:textId="77777777" w:rsidTr="009A03DE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22D94FD8" w14:textId="2A46B792" w:rsidR="00D0494A" w:rsidRPr="000C7170" w:rsidRDefault="00062A48" w:rsidP="00062A48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4.4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05D8D189" w14:textId="3661D411" w:rsidR="00D0494A" w:rsidRPr="000C7170" w:rsidRDefault="00062A48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zarządzania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BHP</w:t>
            </w:r>
          </w:p>
          <w:p w14:paraId="69EB33DB" w14:textId="77777777" w:rsidR="00D0494A" w:rsidRPr="000C7170" w:rsidRDefault="00D049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F315682" w14:textId="55C2F4DD" w:rsidR="005A07BB" w:rsidRPr="000C7170" w:rsidRDefault="005A07BB" w:rsidP="000B4F64">
            <w:pPr>
              <w:ind w:left="-1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Organizacja</w:t>
            </w:r>
            <w:proofErr w:type="spellEnd"/>
          </w:p>
        </w:tc>
        <w:tc>
          <w:tcPr>
            <w:tcW w:w="6237" w:type="dxa"/>
          </w:tcPr>
          <w:p w14:paraId="4D5AFDD4" w14:textId="77777777" w:rsidR="00D0494A" w:rsidRPr="000C7170" w:rsidRDefault="00D0494A" w:rsidP="006E36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C6C" w:rsidRPr="000C7170" w14:paraId="383A8C00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839C4F1" w14:textId="67270BEE" w:rsidR="001F5C6C" w:rsidRPr="000C7170" w:rsidRDefault="00D36250" w:rsidP="00F8488F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5.1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51C67" w14:textId="15B67431" w:rsidR="001F5C6C" w:rsidRPr="000C7170" w:rsidRDefault="00D36250" w:rsidP="00F8488F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Przywództwo i zaanga</w:t>
            </w:r>
            <w:r w:rsidR="00853DD4" w:rsidRPr="000C7170">
              <w:rPr>
                <w:rFonts w:ascii="Arial" w:hAnsi="Arial" w:cs="Arial"/>
                <w:sz w:val="22"/>
                <w:szCs w:val="22"/>
                <w:lang w:val="pl-PL"/>
              </w:rPr>
              <w:t>ż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owanie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5F86DE" w14:textId="4A57E6C0" w:rsidR="001F5C6C" w:rsidRPr="000C7170" w:rsidRDefault="001F5C6C" w:rsidP="001F5C6C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Organizacja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CC5B842" w14:textId="3FB49DF0" w:rsidR="001F5C6C" w:rsidRPr="000C7170" w:rsidRDefault="001F5C6C" w:rsidP="00F848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94A" w:rsidRPr="000C7170" w14:paraId="7E091E22" w14:textId="77777777" w:rsidTr="009A03DE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44A39EA8" w14:textId="69A41D48" w:rsidR="00D0494A" w:rsidRPr="000C7170" w:rsidRDefault="00DD6B1E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5.2</w:t>
            </w:r>
          </w:p>
          <w:p w14:paraId="7D990185" w14:textId="77777777" w:rsidR="00D0494A" w:rsidRPr="000C7170" w:rsidRDefault="00D0494A">
            <w:pPr>
              <w:rPr>
                <w:rFonts w:ascii="Arial" w:hAnsi="Arial" w:cs="Arial"/>
                <w:sz w:val="22"/>
              </w:rPr>
            </w:pPr>
          </w:p>
          <w:p w14:paraId="540A5EB5" w14:textId="59CC8D3D" w:rsidR="00E15D66" w:rsidRPr="000C7170" w:rsidRDefault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3E4E4BC7" w14:textId="5400C964" w:rsidR="00D0494A" w:rsidRPr="000C7170" w:rsidRDefault="00DD6B1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Polityka BHP</w:t>
            </w:r>
          </w:p>
          <w:p w14:paraId="2FC97DA1" w14:textId="41380A0C" w:rsidR="00E15D66" w:rsidRPr="000C7170" w:rsidRDefault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969" w:type="dxa"/>
          </w:tcPr>
          <w:p w14:paraId="5FE55DA2" w14:textId="4C82019B" w:rsidR="00D0494A" w:rsidRPr="000C7170" w:rsidRDefault="006E36E8" w:rsidP="000C132F">
            <w:pPr>
              <w:numPr>
                <w:ilvl w:val="0"/>
                <w:numId w:val="19"/>
              </w:numPr>
              <w:ind w:left="272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Dokumenty</w:t>
            </w:r>
            <w:proofErr w:type="spellEnd"/>
            <w:r w:rsidR="001074B6"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074B6" w:rsidRPr="000C7170">
              <w:rPr>
                <w:rFonts w:ascii="Arial" w:hAnsi="Arial" w:cs="Arial"/>
                <w:sz w:val="22"/>
                <w:szCs w:val="22"/>
              </w:rPr>
              <w:t>polityki</w:t>
            </w:r>
            <w:proofErr w:type="spellEnd"/>
          </w:p>
        </w:tc>
        <w:tc>
          <w:tcPr>
            <w:tcW w:w="6237" w:type="dxa"/>
          </w:tcPr>
          <w:p w14:paraId="7D45E903" w14:textId="798D12BF" w:rsidR="003E0295" w:rsidRPr="000C7170" w:rsidRDefault="006E36E8" w:rsidP="006E36E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Polityka Bezpieczeństwa </w:t>
            </w:r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>(ECHO/Archicom)</w:t>
            </w:r>
          </w:p>
        </w:tc>
      </w:tr>
      <w:tr w:rsidR="00C16A68" w:rsidRPr="009A03DE" w14:paraId="0358CFD2" w14:textId="77777777" w:rsidTr="009A03DE">
        <w:trPr>
          <w:trHeight w:val="676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4FDBA88D" w14:textId="740EF0EB" w:rsidR="00C16A68" w:rsidRPr="000C7170" w:rsidRDefault="00C16A68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5.3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38DE10B3" w14:textId="11EFA52F" w:rsidR="00C16A68" w:rsidRPr="000C7170" w:rsidRDefault="000949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Role, odpowiedzialność i uprawnienia w organizacji</w:t>
            </w:r>
          </w:p>
        </w:tc>
        <w:tc>
          <w:tcPr>
            <w:tcW w:w="3969" w:type="dxa"/>
          </w:tcPr>
          <w:p w14:paraId="186D9ADA" w14:textId="18DE0E5E" w:rsidR="00C16A68" w:rsidRPr="000C7170" w:rsidRDefault="000F7447" w:rsidP="000F7447">
            <w:pPr>
              <w:ind w:left="-12"/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Organizacja</w:t>
            </w:r>
            <w:proofErr w:type="spellEnd"/>
            <w:r w:rsidR="009D3417" w:rsidRPr="000C71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3376F3" w14:textId="117D8BEC" w:rsidR="009D3417" w:rsidRPr="000C7170" w:rsidRDefault="009D3417" w:rsidP="009C10D6">
            <w:pPr>
              <w:ind w:left="348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</w:tcPr>
          <w:p w14:paraId="63670C89" w14:textId="688FDA67" w:rsidR="00C16A68" w:rsidRPr="000C7170" w:rsidRDefault="00386AE6" w:rsidP="006E36E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Księga systemu Zarządzania Środowiskowego i BHP</w:t>
            </w:r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 xml:space="preserve"> (ECHO/Archicom)</w:t>
            </w:r>
          </w:p>
        </w:tc>
      </w:tr>
      <w:tr w:rsidR="00E15D66" w:rsidRPr="000C7170" w14:paraId="10C3FDE5" w14:textId="77777777" w:rsidTr="009A03DE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3ED5FCE8" w14:textId="69363863" w:rsidR="00E15D66" w:rsidRPr="000C7170" w:rsidRDefault="00433BDC" w:rsidP="00E15D66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5.</w:t>
            </w:r>
            <w:r w:rsidR="00C16A68" w:rsidRPr="000C7170">
              <w:rPr>
                <w:rFonts w:ascii="Arial" w:hAnsi="Arial" w:cs="Arial"/>
                <w:sz w:val="22"/>
              </w:rPr>
              <w:t>4</w:t>
            </w:r>
            <w:r w:rsidR="00E15D66" w:rsidRPr="000C717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60B006A4" w14:textId="5BEC5F74" w:rsidR="00E15D66" w:rsidRPr="000C7170" w:rsidRDefault="007C7BA4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Konsultacje i współudział pracowników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5BFBA9CD" w14:textId="56D7B2F9" w:rsidR="00E15D66" w:rsidRPr="000C7170" w:rsidRDefault="00094F83" w:rsidP="00C16A68">
            <w:pPr>
              <w:ind w:left="-12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6. Kompetencje i szkolenia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46727E2D" w14:textId="19038C0F" w:rsidR="00094F83" w:rsidRPr="000C7170" w:rsidRDefault="00094F83" w:rsidP="00094F83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 xml:space="preserve">Protokół szkoleń </w:t>
            </w:r>
            <w:r w:rsidR="00A52202" w:rsidRPr="000C7170">
              <w:rPr>
                <w:sz w:val="22"/>
                <w:szCs w:val="22"/>
              </w:rPr>
              <w:t>(wzór)</w:t>
            </w:r>
          </w:p>
          <w:p w14:paraId="2A977A89" w14:textId="10449305" w:rsidR="008618D7" w:rsidRPr="000C7170" w:rsidRDefault="001073BD" w:rsidP="00094F83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 xml:space="preserve">Plany szkoleń </w:t>
            </w:r>
          </w:p>
          <w:p w14:paraId="60AE10B6" w14:textId="6E547F40" w:rsidR="00E15D66" w:rsidRPr="000C7170" w:rsidRDefault="00E15D66" w:rsidP="00094F83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E15D66" w:rsidRPr="009A03DE" w14:paraId="71F31B33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0039F" w14:textId="381C5267" w:rsidR="00E15D66" w:rsidRPr="000C7170" w:rsidRDefault="00E15D66" w:rsidP="00E15D66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6.</w:t>
            </w:r>
            <w:r w:rsidR="00B15D1D" w:rsidRPr="000C7170">
              <w:rPr>
                <w:rFonts w:ascii="Arial" w:hAnsi="Arial" w:cs="Arial"/>
                <w:sz w:val="22"/>
              </w:rPr>
              <w:t>1</w:t>
            </w:r>
          </w:p>
          <w:p w14:paraId="17C7C4E7" w14:textId="77777777" w:rsidR="00E15D66" w:rsidRPr="000C7170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359" w14:textId="599B8AF0" w:rsidR="00E15D66" w:rsidRPr="000C7170" w:rsidRDefault="00B15D1D" w:rsidP="0084604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Działania odnoszące się do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ryzyk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i</w:t>
            </w:r>
            <w:r w:rsidR="00952D7F"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szans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14:paraId="2ECBA36C" w14:textId="4F817B83" w:rsidR="00E15D66" w:rsidRPr="000C7170" w:rsidRDefault="00C344EF" w:rsidP="00C344EF">
            <w:pPr>
              <w:ind w:left="-12"/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9.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Kontrola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operacyjna</w:t>
            </w:r>
            <w:proofErr w:type="spellEnd"/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1586FDE4" w14:textId="4F481D8B" w:rsidR="00E15D66" w:rsidRPr="000C7170" w:rsidRDefault="003D3D94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Rejestr </w:t>
            </w:r>
            <w:proofErr w:type="spellStart"/>
            <w:r w:rsidR="005E0B86" w:rsidRPr="000C7170">
              <w:rPr>
                <w:rFonts w:ascii="Arial" w:hAnsi="Arial" w:cs="Arial"/>
                <w:sz w:val="22"/>
                <w:szCs w:val="22"/>
                <w:lang w:val="pl-PL"/>
              </w:rPr>
              <w:t>R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yzy</w:t>
            </w:r>
            <w:r w:rsidR="00915C37" w:rsidRPr="000C7170">
              <w:rPr>
                <w:rFonts w:ascii="Arial" w:hAnsi="Arial" w:cs="Arial"/>
                <w:sz w:val="22"/>
                <w:szCs w:val="22"/>
                <w:lang w:val="pl-PL"/>
              </w:rPr>
              <w:t>k</w:t>
            </w:r>
            <w:proofErr w:type="spellEnd"/>
            <w:r w:rsidR="00915C37"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i </w:t>
            </w:r>
            <w:r w:rsidR="005E0B86" w:rsidRPr="000C7170">
              <w:rPr>
                <w:rFonts w:ascii="Arial" w:hAnsi="Arial" w:cs="Arial"/>
                <w:sz w:val="22"/>
                <w:szCs w:val="22"/>
                <w:lang w:val="pl-PL"/>
              </w:rPr>
              <w:t>S</w:t>
            </w:r>
            <w:r w:rsidR="00915C37" w:rsidRPr="000C7170">
              <w:rPr>
                <w:rFonts w:ascii="Arial" w:hAnsi="Arial" w:cs="Arial"/>
                <w:sz w:val="22"/>
                <w:szCs w:val="22"/>
                <w:lang w:val="pl-PL"/>
              </w:rPr>
              <w:t>zans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E0B86" w:rsidRPr="000C7170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rojektu</w:t>
            </w:r>
          </w:p>
          <w:p w14:paraId="51263D0C" w14:textId="514E5B65" w:rsidR="003D3D94" w:rsidRPr="000C7170" w:rsidRDefault="003D3D94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Checklista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-  wytyczne BHP do projektu</w:t>
            </w:r>
          </w:p>
          <w:p w14:paraId="46151319" w14:textId="6CCBC4C0" w:rsidR="002B45F9" w:rsidRPr="000C7170" w:rsidRDefault="002B45F9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CDM Informacja BHP Projektanta</w:t>
            </w:r>
            <w:r w:rsidR="001D6AE6"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do planu BIOZ</w:t>
            </w:r>
          </w:p>
          <w:p w14:paraId="7867090E" w14:textId="77777777" w:rsidR="003D3D94" w:rsidRPr="000C7170" w:rsidRDefault="003D3D94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Analiza środowiskowa budynków</w:t>
            </w:r>
          </w:p>
          <w:p w14:paraId="554923E6" w14:textId="1B5F0A59" w:rsidR="003D3D94" w:rsidRPr="000C7170" w:rsidRDefault="003D3D94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Analiza środowiskowa </w:t>
            </w:r>
            <w:r w:rsidR="004F5105"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gruntów </w:t>
            </w:r>
            <w:r w:rsidR="00643B1C" w:rsidRPr="000C7170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 w:rsidR="004F5105"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643B1C" w:rsidRPr="000C7170">
              <w:rPr>
                <w:rFonts w:ascii="Arial" w:hAnsi="Arial" w:cs="Arial"/>
                <w:sz w:val="22"/>
                <w:szCs w:val="22"/>
                <w:lang w:val="pl-PL"/>
              </w:rPr>
              <w:t>lista kontrolna</w:t>
            </w:r>
          </w:p>
        </w:tc>
      </w:tr>
      <w:tr w:rsidR="00E15D66" w:rsidRPr="009A03DE" w14:paraId="3C14E4B3" w14:textId="77777777" w:rsidTr="009A03DE">
        <w:trPr>
          <w:trHeight w:val="360"/>
        </w:trPr>
        <w:tc>
          <w:tcPr>
            <w:tcW w:w="77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2BBD74B" w14:textId="7642E3F1" w:rsidR="00E15D66" w:rsidRPr="000C7170" w:rsidRDefault="009C371A" w:rsidP="009C371A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 xml:space="preserve">6.2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3F535B" w14:textId="72547E4E" w:rsidR="00E15D66" w:rsidRPr="000C7170" w:rsidRDefault="009C371A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Cele BHP i planowanie ich osiągnięcia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2B64B928" w14:textId="4D92AD1F" w:rsidR="000C69D7" w:rsidRPr="000C7170" w:rsidRDefault="0012546C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4. Założenia, cele i </w:t>
            </w:r>
            <w:r w:rsidR="000C69D7" w:rsidRPr="000C7170">
              <w:rPr>
                <w:rFonts w:ascii="Arial" w:hAnsi="Arial" w:cs="Arial"/>
                <w:sz w:val="22"/>
                <w:szCs w:val="22"/>
                <w:lang w:val="pl-PL"/>
              </w:rPr>
              <w:t>program</w:t>
            </w:r>
            <w:r w:rsidR="00EF4E99" w:rsidRPr="000C7170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  <w:p w14:paraId="6853E8E3" w14:textId="77777777" w:rsidR="006B258B" w:rsidRPr="000C7170" w:rsidRDefault="006B258B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50D2D84" w14:textId="0444AAF6" w:rsidR="00EB174E" w:rsidRPr="000C7170" w:rsidRDefault="000C69D7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  <w:r w:rsidR="00E33159" w:rsidRPr="000C7170">
              <w:rPr>
                <w:rFonts w:ascii="Arial" w:hAnsi="Arial" w:cs="Arial"/>
                <w:sz w:val="22"/>
                <w:szCs w:val="22"/>
                <w:lang w:val="pl-PL"/>
              </w:rPr>
              <w:t>. Monitorowanie i pomiary</w:t>
            </w:r>
            <w:r w:rsidR="00EB174E" w:rsidRPr="000C7170">
              <w:rPr>
                <w:rFonts w:ascii="Arial" w:hAnsi="Arial" w:cs="Arial"/>
                <w:sz w:val="22"/>
                <w:szCs w:val="22"/>
                <w:lang w:val="pl-PL"/>
              </w:rPr>
              <w:t>;</w:t>
            </w:r>
          </w:p>
          <w:p w14:paraId="376D8E52" w14:textId="36BC81E6" w:rsidR="00E15D66" w:rsidRPr="000C7170" w:rsidRDefault="0012546C" w:rsidP="009C10D6">
            <w:pPr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D7D6811" w14:textId="15E0EE95" w:rsidR="00EB174E" w:rsidRPr="000C7170" w:rsidRDefault="00EB174E" w:rsidP="009809AB">
            <w:pPr>
              <w:pStyle w:val="Default"/>
              <w:rPr>
                <w:color w:val="auto"/>
                <w:sz w:val="22"/>
                <w:szCs w:val="22"/>
              </w:rPr>
            </w:pPr>
            <w:r w:rsidRPr="000C7170">
              <w:rPr>
                <w:color w:val="auto"/>
                <w:sz w:val="22"/>
                <w:szCs w:val="22"/>
              </w:rPr>
              <w:t xml:space="preserve">Księga systemu Zarządzania Środowiskowego i BHP </w:t>
            </w:r>
          </w:p>
          <w:p w14:paraId="712D7B34" w14:textId="51681DF7" w:rsidR="00083799" w:rsidRPr="000C7170" w:rsidRDefault="00083799" w:rsidP="009809AB">
            <w:pPr>
              <w:pStyle w:val="Default"/>
              <w:rPr>
                <w:color w:val="auto"/>
                <w:sz w:val="22"/>
                <w:szCs w:val="22"/>
              </w:rPr>
            </w:pPr>
            <w:r w:rsidRPr="000C7170">
              <w:rPr>
                <w:color w:val="auto"/>
                <w:sz w:val="22"/>
                <w:szCs w:val="22"/>
              </w:rPr>
              <w:t>Wym</w:t>
            </w:r>
            <w:r w:rsidR="00F7678A" w:rsidRPr="000C7170">
              <w:rPr>
                <w:color w:val="auto"/>
                <w:sz w:val="22"/>
                <w:szCs w:val="22"/>
              </w:rPr>
              <w:t>ogi</w:t>
            </w:r>
            <w:r w:rsidRPr="000C7170">
              <w:rPr>
                <w:color w:val="auto"/>
                <w:sz w:val="22"/>
                <w:szCs w:val="22"/>
              </w:rPr>
              <w:t xml:space="preserve"> prawne </w:t>
            </w:r>
            <w:r w:rsidR="00F7678A" w:rsidRPr="000C7170">
              <w:rPr>
                <w:color w:val="auto"/>
                <w:sz w:val="22"/>
                <w:szCs w:val="22"/>
              </w:rPr>
              <w:t>dotyczące</w:t>
            </w:r>
            <w:r w:rsidRPr="000C717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color w:val="auto"/>
                <w:sz w:val="22"/>
                <w:szCs w:val="22"/>
              </w:rPr>
              <w:t>BHPi</w:t>
            </w:r>
            <w:r w:rsidR="00FA7047" w:rsidRPr="000C7170">
              <w:rPr>
                <w:color w:val="auto"/>
                <w:sz w:val="22"/>
                <w:szCs w:val="22"/>
              </w:rPr>
              <w:t>OŚ</w:t>
            </w:r>
            <w:proofErr w:type="spellEnd"/>
            <w:r w:rsidR="00FA7047" w:rsidRPr="000C7170">
              <w:rPr>
                <w:color w:val="auto"/>
                <w:sz w:val="22"/>
                <w:szCs w:val="22"/>
              </w:rPr>
              <w:t xml:space="preserve"> – lista kontrolna</w:t>
            </w:r>
            <w:r w:rsidRPr="000C7170">
              <w:rPr>
                <w:color w:val="auto"/>
                <w:sz w:val="22"/>
                <w:szCs w:val="22"/>
              </w:rPr>
              <w:t xml:space="preserve"> </w:t>
            </w:r>
          </w:p>
          <w:p w14:paraId="4038A176" w14:textId="4C3B1365" w:rsidR="009809AB" w:rsidRPr="000C7170" w:rsidRDefault="009809AB" w:rsidP="009809AB">
            <w:pPr>
              <w:pStyle w:val="Default"/>
              <w:rPr>
                <w:color w:val="auto"/>
                <w:sz w:val="22"/>
                <w:szCs w:val="22"/>
              </w:rPr>
            </w:pPr>
            <w:r w:rsidRPr="000C7170">
              <w:rPr>
                <w:color w:val="auto"/>
                <w:sz w:val="22"/>
                <w:szCs w:val="22"/>
              </w:rPr>
              <w:t xml:space="preserve">Raport miesięczny </w:t>
            </w:r>
            <w:proofErr w:type="spellStart"/>
            <w:r w:rsidRPr="000C7170">
              <w:rPr>
                <w:color w:val="auto"/>
                <w:sz w:val="22"/>
                <w:szCs w:val="22"/>
              </w:rPr>
              <w:t>BHP</w:t>
            </w:r>
            <w:r w:rsidR="00915C37" w:rsidRPr="000C7170">
              <w:rPr>
                <w:color w:val="auto"/>
                <w:sz w:val="22"/>
                <w:szCs w:val="22"/>
              </w:rPr>
              <w:t>iOŚ</w:t>
            </w:r>
            <w:proofErr w:type="spellEnd"/>
            <w:r w:rsidR="009A03D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9A03DE">
              <w:rPr>
                <w:color w:val="auto"/>
                <w:sz w:val="22"/>
                <w:szCs w:val="22"/>
              </w:rPr>
              <w:t>Webcon</w:t>
            </w:r>
            <w:proofErr w:type="spellEnd"/>
            <w:r w:rsidR="009A03DE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="009A03DE">
              <w:rPr>
                <w:color w:val="auto"/>
                <w:sz w:val="22"/>
                <w:szCs w:val="22"/>
              </w:rPr>
              <w:t>PowerBi</w:t>
            </w:r>
            <w:proofErr w:type="spellEnd"/>
            <w:r w:rsidR="009A03DE">
              <w:rPr>
                <w:color w:val="auto"/>
                <w:sz w:val="22"/>
                <w:szCs w:val="22"/>
              </w:rPr>
              <w:t>)</w:t>
            </w:r>
          </w:p>
          <w:p w14:paraId="044DE9F4" w14:textId="3ED82FFA" w:rsidR="00CC0567" w:rsidRPr="009A03DE" w:rsidRDefault="009809AB" w:rsidP="00BC10D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Raport kwartalny stanu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BHP</w:t>
            </w:r>
            <w:r w:rsidR="00915C37" w:rsidRPr="000C7170">
              <w:rPr>
                <w:rFonts w:ascii="Arial" w:hAnsi="Arial" w:cs="Arial"/>
                <w:sz w:val="22"/>
                <w:szCs w:val="22"/>
                <w:lang w:val="pl-PL"/>
              </w:rPr>
              <w:t>iOŚ</w:t>
            </w:r>
            <w:proofErr w:type="spellEnd"/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proofErr w:type="spellStart"/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>Webcon</w:t>
            </w:r>
            <w:proofErr w:type="spellEnd"/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 xml:space="preserve"> / </w:t>
            </w:r>
            <w:proofErr w:type="spellStart"/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>PowerBi</w:t>
            </w:r>
            <w:proofErr w:type="spellEnd"/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E15D66" w:rsidRPr="009A03DE" w14:paraId="5D305EC5" w14:textId="77777777" w:rsidTr="009A03DE">
        <w:trPr>
          <w:trHeight w:val="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A9504" w14:textId="049FD197" w:rsidR="00E15D66" w:rsidRPr="000C7170" w:rsidRDefault="001B5052" w:rsidP="00E15D66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7.2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B28" w14:textId="27987DF7" w:rsidR="00E15D66" w:rsidRPr="000C7170" w:rsidRDefault="001B5052" w:rsidP="00E15D6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Kompetencje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6CAF59" w14:textId="32254E97" w:rsidR="00E15D66" w:rsidRPr="000C7170" w:rsidRDefault="00D3149E" w:rsidP="001D7B7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6. Kompetencje i szkolenia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68044B2" w14:textId="77777777" w:rsidR="00CB583C" w:rsidRPr="000C7170" w:rsidRDefault="00ED4F75" w:rsidP="00CB583C">
            <w:pPr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Koordynator </w:t>
            </w:r>
            <w:proofErr w:type="spellStart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BHPiOŚ</w:t>
            </w:r>
            <w:proofErr w:type="spellEnd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zakres obowiązków i uprawnienia </w:t>
            </w:r>
          </w:p>
          <w:p w14:paraId="01D81019" w14:textId="77777777" w:rsidR="00692461" w:rsidRPr="000C7170" w:rsidRDefault="00692461" w:rsidP="00692461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 xml:space="preserve">Wykaz pracowników i sprzętu wykonawcy (wzór) </w:t>
            </w:r>
          </w:p>
          <w:p w14:paraId="448FD6CD" w14:textId="1E5037FA" w:rsidR="00692461" w:rsidRPr="000C7170" w:rsidRDefault="00692461" w:rsidP="00BC10DB">
            <w:pPr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</w:p>
        </w:tc>
      </w:tr>
      <w:tr w:rsidR="00E15D66" w:rsidRPr="000C7170" w14:paraId="049CC76A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21C38C72" w14:textId="2769E4D0" w:rsidR="00E15D66" w:rsidRPr="000C7170" w:rsidRDefault="001B5052" w:rsidP="00E15D66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lastRenderedPageBreak/>
              <w:t>7.3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364208BE" w14:textId="466FE43A" w:rsidR="00E15D66" w:rsidRPr="000C7170" w:rsidRDefault="001B5052" w:rsidP="0084604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Świadomość</w:t>
            </w:r>
          </w:p>
        </w:tc>
        <w:tc>
          <w:tcPr>
            <w:tcW w:w="3969" w:type="dxa"/>
          </w:tcPr>
          <w:p w14:paraId="145FF4EF" w14:textId="2550ABD8" w:rsidR="00DF53EA" w:rsidRPr="000C7170" w:rsidRDefault="00DF53EA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6. Kompetencja i szkolenia</w:t>
            </w:r>
          </w:p>
          <w:p w14:paraId="1E562955" w14:textId="6218F27B" w:rsidR="00E15D66" w:rsidRPr="000C7170" w:rsidRDefault="00832200" w:rsidP="00E037D1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8. Kontrola dokumentów i przechowywanie dokumentacji</w:t>
            </w:r>
          </w:p>
        </w:tc>
        <w:tc>
          <w:tcPr>
            <w:tcW w:w="6237" w:type="dxa"/>
          </w:tcPr>
          <w:p w14:paraId="76305CEC" w14:textId="75B91A3E" w:rsidR="006D34B6" w:rsidRPr="000C7170" w:rsidRDefault="006D34B6" w:rsidP="006D34B6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 xml:space="preserve">Protokół szkoleń (wzór) </w:t>
            </w:r>
          </w:p>
          <w:p w14:paraId="5930C378" w14:textId="6ACB942B" w:rsidR="00462375" w:rsidRPr="000C7170" w:rsidRDefault="00462375" w:rsidP="006D34B6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>Plany szkoleń</w:t>
            </w:r>
          </w:p>
          <w:p w14:paraId="76E68582" w14:textId="1A1A746C" w:rsidR="001868E8" w:rsidRPr="000C7170" w:rsidRDefault="001868E8" w:rsidP="006D34B6">
            <w:pPr>
              <w:rPr>
                <w:rFonts w:ascii="Arial" w:hAnsi="Arial" w:cs="Arial"/>
                <w:iCs/>
                <w:strike/>
                <w:sz w:val="22"/>
                <w:szCs w:val="22"/>
                <w:lang w:val="pl-PL"/>
              </w:rPr>
            </w:pPr>
          </w:p>
        </w:tc>
      </w:tr>
      <w:tr w:rsidR="00E15D66" w:rsidRPr="009A03DE" w14:paraId="3EC2F289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D9AD24D" w14:textId="2252C1DC" w:rsidR="00E15D66" w:rsidRPr="000C7170" w:rsidRDefault="00565C50" w:rsidP="00E15D66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7.4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36A42C2A" w14:textId="42D83F38" w:rsidR="00E15D66" w:rsidRPr="000C7170" w:rsidRDefault="00565C50" w:rsidP="00565C5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Komunikacja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0DD33C6A" w14:textId="52B818F4" w:rsidR="001F5C6C" w:rsidRPr="000C7170" w:rsidRDefault="00B84CCF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7. Komunikacja</w:t>
            </w:r>
          </w:p>
          <w:p w14:paraId="533F18C7" w14:textId="72BB12F5" w:rsidR="00E15D66" w:rsidRPr="000C7170" w:rsidRDefault="00E15D66" w:rsidP="001F5C6C">
            <w:pPr>
              <w:pStyle w:val="Akapitzlist"/>
              <w:ind w:left="857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1D2D11B4" w14:textId="615BBDF3" w:rsidR="00E15D66" w:rsidRPr="000C7170" w:rsidRDefault="00C344EF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Raport ze skarg</w:t>
            </w:r>
            <w:r w:rsidR="00B953A2"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zażaleń</w:t>
            </w:r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 xml:space="preserve"> (</w:t>
            </w:r>
            <w:proofErr w:type="spellStart"/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>Webcon</w:t>
            </w:r>
            <w:proofErr w:type="spellEnd"/>
            <w:r w:rsidR="009A03D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14:paraId="25C99FFD" w14:textId="77777777" w:rsidR="000C0F0B" w:rsidRPr="000C7170" w:rsidRDefault="000C0F0B" w:rsidP="000C0F0B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 xml:space="preserve">Przegląd partnerski - Peer </w:t>
            </w:r>
            <w:proofErr w:type="spellStart"/>
            <w:r w:rsidRPr="000C7170">
              <w:rPr>
                <w:sz w:val="22"/>
                <w:szCs w:val="22"/>
              </w:rPr>
              <w:t>Review</w:t>
            </w:r>
            <w:proofErr w:type="spellEnd"/>
          </w:p>
          <w:p w14:paraId="56DE93DF" w14:textId="4013B8A5" w:rsidR="000C0F0B" w:rsidRPr="000C7170" w:rsidRDefault="009A03DE" w:rsidP="000C0F0B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="001868E8" w:rsidRPr="000C7170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Wymogi prawne dotyczące </w:t>
              </w:r>
              <w:proofErr w:type="spellStart"/>
              <w:r w:rsidR="001868E8" w:rsidRPr="000C7170">
                <w:rPr>
                  <w:rStyle w:val="Hipercze"/>
                  <w:color w:val="auto"/>
                  <w:sz w:val="22"/>
                  <w:szCs w:val="22"/>
                  <w:u w:val="none"/>
                </w:rPr>
                <w:t>BHPiOŚ</w:t>
              </w:r>
              <w:proofErr w:type="spellEnd"/>
              <w:r w:rsidR="001868E8" w:rsidRPr="000C7170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 - lista kontrolna</w:t>
              </w:r>
            </w:hyperlink>
          </w:p>
          <w:p w14:paraId="762BF0BF" w14:textId="1C33CA31" w:rsidR="000C0F0B" w:rsidRPr="000C7170" w:rsidRDefault="008618D7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Tablica informacyjna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BHPiOŚ</w:t>
            </w:r>
            <w:proofErr w:type="spellEnd"/>
          </w:p>
          <w:p w14:paraId="25120127" w14:textId="6238F972" w:rsidR="008618D7" w:rsidRPr="000C7170" w:rsidRDefault="008618D7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Tablica </w:t>
            </w:r>
            <w:r w:rsidR="00915C37" w:rsidRPr="000C7170">
              <w:rPr>
                <w:rFonts w:ascii="Arial" w:hAnsi="Arial" w:cs="Arial"/>
                <w:sz w:val="22"/>
                <w:szCs w:val="22"/>
                <w:lang w:val="pl-PL"/>
              </w:rPr>
              <w:t>„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Zgłosiliście</w:t>
            </w:r>
            <w:r w:rsidR="00915C37" w:rsidRPr="000C7170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Zrobiliśmy</w:t>
            </w:r>
            <w:r w:rsidR="00915C37" w:rsidRPr="000C7170">
              <w:rPr>
                <w:rFonts w:ascii="Arial" w:hAnsi="Arial" w:cs="Arial"/>
                <w:sz w:val="22"/>
                <w:szCs w:val="22"/>
                <w:lang w:val="pl-PL"/>
              </w:rPr>
              <w:t>”</w:t>
            </w:r>
          </w:p>
        </w:tc>
      </w:tr>
      <w:tr w:rsidR="00E15D66" w:rsidRPr="000C7170" w14:paraId="474677A6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2B08A0FE" w14:textId="7BC2BA07" w:rsidR="00E15D66" w:rsidRPr="000C7170" w:rsidRDefault="00565C50" w:rsidP="00565C50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7.5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05150998" w14:textId="21ED456B" w:rsidR="00E15D66" w:rsidRPr="000C7170" w:rsidRDefault="00565C50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Udokumentowane informacje</w:t>
            </w:r>
          </w:p>
        </w:tc>
        <w:tc>
          <w:tcPr>
            <w:tcW w:w="3969" w:type="dxa"/>
          </w:tcPr>
          <w:p w14:paraId="131DAD1E" w14:textId="71BFE5E5" w:rsidR="00E15D66" w:rsidRPr="000C7170" w:rsidRDefault="003B253A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8. Udokumentowane informacje I przechowywanie dokumentacji</w:t>
            </w:r>
          </w:p>
        </w:tc>
        <w:tc>
          <w:tcPr>
            <w:tcW w:w="6237" w:type="dxa"/>
          </w:tcPr>
          <w:p w14:paraId="4F006D83" w14:textId="17930C4A" w:rsidR="00F44AD2" w:rsidRPr="000C7170" w:rsidRDefault="00F44AD2" w:rsidP="00EB53C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Wymagania z zakresu BHP (wykaz rewizji)</w:t>
            </w:r>
          </w:p>
          <w:p w14:paraId="5A6DF46A" w14:textId="2078A28B" w:rsidR="00E15D66" w:rsidRPr="000C7170" w:rsidRDefault="003B253A" w:rsidP="00EB53C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Terminy przechowywania dokumentów </w:t>
            </w:r>
          </w:p>
        </w:tc>
      </w:tr>
      <w:tr w:rsidR="00E15D66" w:rsidRPr="009A03DE" w14:paraId="2B3427D5" w14:textId="77777777" w:rsidTr="009A03DE">
        <w:trPr>
          <w:trHeight w:val="756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39C38031" w14:textId="0C465A75" w:rsidR="00E15D66" w:rsidRPr="000C7170" w:rsidRDefault="00F77299" w:rsidP="00E15D66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8.1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6E3022C7" w14:textId="01428DC6" w:rsidR="00E15D66" w:rsidRPr="000C7170" w:rsidRDefault="00F77299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Planowanie i nadzór nad działaniami operacyjnymi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5AE57C03" w14:textId="0E2556BE" w:rsidR="00E15D66" w:rsidRPr="000C7170" w:rsidRDefault="00ED62FD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9. Kontrola operacyjna</w:t>
            </w:r>
          </w:p>
          <w:p w14:paraId="5BB83A59" w14:textId="6F88976E" w:rsidR="00C91870" w:rsidRPr="000C7170" w:rsidRDefault="00C91870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14. Przegląd zarządczy</w:t>
            </w:r>
          </w:p>
          <w:p w14:paraId="47B32740" w14:textId="398C6AAF" w:rsidR="00DA0E49" w:rsidRPr="000C7170" w:rsidRDefault="00DA0E49" w:rsidP="001F5C6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7F7C7868" w14:textId="7F4B33C4" w:rsidR="00D84A2D" w:rsidRPr="000C7170" w:rsidRDefault="00D84A2D" w:rsidP="00D84A2D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Wymagania </w:t>
            </w:r>
            <w:r w:rsidR="00AC46A8"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z zakresu BHP</w:t>
            </w:r>
          </w:p>
          <w:p w14:paraId="5BAA277A" w14:textId="68155911" w:rsidR="007F430F" w:rsidRPr="000C7170" w:rsidRDefault="007F430F" w:rsidP="00D84A2D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Zaplecze budowy - wytyczne</w:t>
            </w:r>
          </w:p>
          <w:p w14:paraId="362FCF66" w14:textId="399D1BEE" w:rsidR="00D84A2D" w:rsidRPr="000C7170" w:rsidRDefault="00D84A2D" w:rsidP="00D84A2D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ESSV Przewodnik </w:t>
            </w:r>
          </w:p>
          <w:p w14:paraId="4710D428" w14:textId="0F6EBEC9" w:rsidR="001868E8" w:rsidRPr="000C7170" w:rsidRDefault="00C91870" w:rsidP="003210E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Przegląd zarządczy</w:t>
            </w:r>
            <w:r w:rsidR="00C26973"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-</w:t>
            </w: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program</w:t>
            </w:r>
          </w:p>
          <w:p w14:paraId="15E27BD8" w14:textId="77777777" w:rsidR="005E3D5D" w:rsidRPr="000C7170" w:rsidRDefault="005E3D5D" w:rsidP="003210E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Pozwolenie na </w:t>
            </w:r>
            <w:proofErr w:type="spellStart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podnoszene</w:t>
            </w:r>
            <w:proofErr w:type="spellEnd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– żurawie mobilne</w:t>
            </w:r>
          </w:p>
          <w:p w14:paraId="4E2E7883" w14:textId="77777777" w:rsidR="005E3D5D" w:rsidRPr="000C7170" w:rsidRDefault="005E3D5D" w:rsidP="003210E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Pozwolenie na podnoszenie – żurawie wieżowe</w:t>
            </w:r>
          </w:p>
          <w:p w14:paraId="5CBDF3D2" w14:textId="77777777" w:rsidR="005E3D5D" w:rsidRPr="000C7170" w:rsidRDefault="005E3D5D" w:rsidP="003210E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Pozwolenie na wejście do przestrzeni zamkniętych</w:t>
            </w:r>
          </w:p>
          <w:p w14:paraId="5007A085" w14:textId="77777777" w:rsidR="005E3D5D" w:rsidRPr="000C7170" w:rsidRDefault="005E3D5D" w:rsidP="003210E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Pozwolenie na wykonywanie robót pożarowo niebezpiecznych</w:t>
            </w:r>
          </w:p>
          <w:p w14:paraId="566B93F5" w14:textId="77777777" w:rsidR="005E3D5D" w:rsidRPr="000C7170" w:rsidRDefault="005E3D5D" w:rsidP="003210E7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Pozwolenie na wykop</w:t>
            </w:r>
          </w:p>
          <w:p w14:paraId="46AC3C91" w14:textId="7774217F" w:rsidR="00E15D66" w:rsidRPr="000C7170" w:rsidRDefault="005E3D5D" w:rsidP="003210E7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Lista kontrolna pompowania betonu</w:t>
            </w:r>
          </w:p>
          <w:p w14:paraId="5F85CDC7" w14:textId="5B665192" w:rsidR="007F430F" w:rsidRPr="000C7170" w:rsidRDefault="001868E8" w:rsidP="003210E7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Spotkanie z wykonawcą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ws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BHP</w:t>
            </w:r>
            <w:r w:rsidR="001E5343" w:rsidRPr="000C7170">
              <w:rPr>
                <w:rFonts w:ascii="Arial" w:hAnsi="Arial" w:cs="Arial"/>
                <w:sz w:val="22"/>
                <w:szCs w:val="22"/>
                <w:lang w:val="pl-PL"/>
              </w:rPr>
              <w:t>iOŚ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przed rozpoczęciem </w:t>
            </w:r>
            <w:r w:rsidR="001E5343" w:rsidRPr="000C7170">
              <w:rPr>
                <w:rFonts w:ascii="Arial" w:hAnsi="Arial" w:cs="Arial"/>
                <w:sz w:val="22"/>
                <w:szCs w:val="22"/>
                <w:lang w:val="pl-PL"/>
              </w:rPr>
              <w:t>realizacji</w:t>
            </w:r>
          </w:p>
        </w:tc>
      </w:tr>
      <w:tr w:rsidR="00E15D66" w:rsidRPr="000C7170" w14:paraId="0D0D1F88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AE8D65F" w14:textId="7AEDA404" w:rsidR="00E15D66" w:rsidRPr="000C7170" w:rsidRDefault="00175FFF" w:rsidP="00E15D66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8.1.2</w:t>
            </w:r>
          </w:p>
          <w:p w14:paraId="2174B2A3" w14:textId="77777777" w:rsidR="00E15D66" w:rsidRPr="000C7170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14F5CC91" w14:textId="6B1D1B1E" w:rsidR="00E15D66" w:rsidRPr="000C7170" w:rsidRDefault="00175FFF" w:rsidP="00E15D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Eliminowanie zagrożeń </w:t>
            </w:r>
            <w:r w:rsidR="00992529" w:rsidRPr="000C7170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ograniczanie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ryzyk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dotyczących BHP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4B596BE" w14:textId="7E557866" w:rsidR="00E15D66" w:rsidRPr="000C7170" w:rsidRDefault="006F4869" w:rsidP="001F5C6C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9.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Kontrola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operacyjna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14:paraId="3C614883" w14:textId="77777777" w:rsidR="006F4869" w:rsidRPr="000C7170" w:rsidRDefault="006F4869" w:rsidP="006F486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Analiza środowiskowa gruntów - lista kontrolna</w:t>
            </w:r>
          </w:p>
          <w:p w14:paraId="1A149276" w14:textId="407893E1" w:rsidR="00A05E8B" w:rsidRPr="000C7170" w:rsidRDefault="006F4869" w:rsidP="006F486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Analiza środowiskowa budynków </w:t>
            </w:r>
          </w:p>
          <w:p w14:paraId="6CCDE6AB" w14:textId="40C78B8E" w:rsidR="00F22042" w:rsidRPr="000C7170" w:rsidRDefault="00F22042" w:rsidP="006F4869">
            <w:pPr>
              <w:jc w:val="both"/>
              <w:rPr>
                <w:rFonts w:ascii="Arial" w:hAnsi="Arial" w:cs="Arial"/>
                <w:iCs/>
                <w:strike/>
                <w:color w:val="FF0000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Karta COSHH</w:t>
            </w:r>
          </w:p>
          <w:p w14:paraId="3C05D581" w14:textId="0615C789" w:rsidR="006F4869" w:rsidRPr="000C7170" w:rsidRDefault="0014674E" w:rsidP="006F4869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Informacja BHP </w:t>
            </w:r>
            <w:r w:rsidR="00F84AC8"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P</w:t>
            </w: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rojektanta do planu BIOZ</w:t>
            </w:r>
          </w:p>
          <w:p w14:paraId="3EFB4863" w14:textId="77777777" w:rsidR="00E15D66" w:rsidRPr="000C7170" w:rsidRDefault="006F4869" w:rsidP="006F486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</w:rPr>
              <w:t xml:space="preserve">ESSV </w:t>
            </w:r>
            <w:proofErr w:type="spellStart"/>
            <w:r w:rsidRPr="000C7170">
              <w:rPr>
                <w:rFonts w:ascii="Arial" w:hAnsi="Arial" w:cs="Arial"/>
                <w:iCs/>
                <w:sz w:val="22"/>
                <w:szCs w:val="22"/>
              </w:rPr>
              <w:t>Przewodnik</w:t>
            </w:r>
            <w:proofErr w:type="spellEnd"/>
          </w:p>
          <w:p w14:paraId="0DE1086E" w14:textId="5EB2B1CF" w:rsidR="000D5959" w:rsidRPr="000C7170" w:rsidRDefault="000D5959" w:rsidP="006F486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</w:rPr>
              <w:t xml:space="preserve">Peer Review </w:t>
            </w:r>
          </w:p>
        </w:tc>
      </w:tr>
      <w:tr w:rsidR="007A2AE9" w:rsidRPr="009A03DE" w14:paraId="77305079" w14:textId="77777777" w:rsidTr="009A03DE">
        <w:trPr>
          <w:trHeight w:val="844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11FF6B14" w14:textId="0C41ADA7" w:rsidR="007A2AE9" w:rsidRPr="000C7170" w:rsidRDefault="003B6E18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8.1.3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0EBB963E" w14:textId="5D15D9C2" w:rsidR="007A2AE9" w:rsidRPr="000C7170" w:rsidRDefault="003B6E18" w:rsidP="007A2A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Zarządzanie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zmianą</w:t>
            </w:r>
            <w:proofErr w:type="spellEnd"/>
            <w:r w:rsidR="007A2AE9"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2BB00290" w14:textId="7F6EDA72" w:rsidR="007A2AE9" w:rsidRPr="000C7170" w:rsidRDefault="00CF61BF" w:rsidP="0084604E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9.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Kontrola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operacyjna</w:t>
            </w:r>
            <w:proofErr w:type="spellEnd"/>
            <w:r w:rsidR="001B485E" w:rsidRPr="000C71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7F6FEF" w14:textId="3477B100" w:rsidR="004B4909" w:rsidRPr="000C7170" w:rsidRDefault="004B4909" w:rsidP="0084604E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14.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Przegląd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zarządczy</w:t>
            </w:r>
            <w:proofErr w:type="spellEnd"/>
          </w:p>
        </w:tc>
        <w:tc>
          <w:tcPr>
            <w:tcW w:w="6237" w:type="dxa"/>
          </w:tcPr>
          <w:p w14:paraId="5BAF7CD4" w14:textId="77777777" w:rsidR="00315685" w:rsidRPr="000C7170" w:rsidRDefault="00315685" w:rsidP="00315685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Księga systemu Zarządzania Środowiskowego i BHP </w:t>
            </w:r>
          </w:p>
          <w:p w14:paraId="5C4D84BE" w14:textId="73C105CC" w:rsidR="008B0300" w:rsidRPr="000C7170" w:rsidRDefault="008B0300" w:rsidP="00315685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Rejestr </w:t>
            </w:r>
            <w:proofErr w:type="spellStart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Ryzyk</w:t>
            </w:r>
            <w:proofErr w:type="spellEnd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i Szans Projektu</w:t>
            </w:r>
          </w:p>
          <w:p w14:paraId="34FE1AB3" w14:textId="1CFF23F6" w:rsidR="00CF61BF" w:rsidRPr="000C7170" w:rsidRDefault="00CF61BF" w:rsidP="00CF61BF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Kwestionariusz BHPOŚ dla wykonawcy</w:t>
            </w:r>
          </w:p>
          <w:p w14:paraId="2CF6127F" w14:textId="030DF1F3" w:rsidR="007A2AE9" w:rsidRPr="000C7170" w:rsidRDefault="00CF61BF" w:rsidP="009E74F2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lastRenderedPageBreak/>
              <w:t xml:space="preserve">Wymagania </w:t>
            </w:r>
            <w:r w:rsidR="00AC46A8"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z zakresu BHP</w:t>
            </w:r>
          </w:p>
        </w:tc>
      </w:tr>
      <w:tr w:rsidR="003B6E18" w:rsidRPr="000C7170" w14:paraId="2ED05FC6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6331D5FB" w14:textId="59D73869" w:rsidR="003B6E18" w:rsidRPr="000C7170" w:rsidRDefault="003B6E18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lastRenderedPageBreak/>
              <w:t>8.1.4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09EAFA0B" w14:textId="5F66F027" w:rsidR="003B6E18" w:rsidRPr="000C7170" w:rsidRDefault="003B6E18" w:rsidP="007A2A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Zakupy</w:t>
            </w:r>
            <w:proofErr w:type="spellEnd"/>
          </w:p>
        </w:tc>
        <w:tc>
          <w:tcPr>
            <w:tcW w:w="3969" w:type="dxa"/>
          </w:tcPr>
          <w:p w14:paraId="7DC991B4" w14:textId="77777777" w:rsidR="003B6E18" w:rsidRPr="000C7170" w:rsidRDefault="0014674E" w:rsidP="0084604E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9.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Kontrola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operacyjna</w:t>
            </w:r>
            <w:proofErr w:type="spellEnd"/>
            <w:r w:rsidR="00AB6918" w:rsidRPr="000C717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873524" w14:textId="0F16655D" w:rsidR="00AB6918" w:rsidRPr="000C7170" w:rsidRDefault="00AB6918" w:rsidP="009C10D6">
            <w:pPr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6237" w:type="dxa"/>
          </w:tcPr>
          <w:p w14:paraId="4F962DC7" w14:textId="6D0DB945" w:rsidR="00EE7278" w:rsidRPr="000C7170" w:rsidRDefault="00EE7278" w:rsidP="0014674E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 xml:space="preserve">Księga systemu Zarządzania Środowiskowego i BHP </w:t>
            </w:r>
          </w:p>
          <w:p w14:paraId="42897365" w14:textId="089EF3BD" w:rsidR="007A77BD" w:rsidRPr="000C7170" w:rsidRDefault="007A77BD" w:rsidP="0014674E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 xml:space="preserve">Kwestionariusz </w:t>
            </w:r>
            <w:proofErr w:type="spellStart"/>
            <w:r w:rsidRPr="000C7170">
              <w:rPr>
                <w:sz w:val="22"/>
                <w:szCs w:val="22"/>
              </w:rPr>
              <w:t>BHPiOŚ</w:t>
            </w:r>
            <w:proofErr w:type="spellEnd"/>
            <w:r w:rsidRPr="000C7170">
              <w:rPr>
                <w:sz w:val="22"/>
                <w:szCs w:val="22"/>
              </w:rPr>
              <w:t xml:space="preserve"> dla wykonawcy</w:t>
            </w:r>
          </w:p>
          <w:p w14:paraId="2ACFD767" w14:textId="164E2961" w:rsidR="0014674E" w:rsidRPr="000C7170" w:rsidRDefault="0014674E" w:rsidP="0014674E">
            <w:pPr>
              <w:pStyle w:val="Default"/>
              <w:rPr>
                <w:sz w:val="22"/>
                <w:szCs w:val="22"/>
              </w:rPr>
            </w:pPr>
            <w:r w:rsidRPr="000C7170">
              <w:rPr>
                <w:sz w:val="22"/>
                <w:szCs w:val="22"/>
              </w:rPr>
              <w:t xml:space="preserve">Analiza środowiskowa gruntów - lista kontrolna </w:t>
            </w:r>
          </w:p>
          <w:p w14:paraId="5C0E61F2" w14:textId="015B10A1" w:rsidR="00AC46A8" w:rsidRPr="000C7170" w:rsidRDefault="0014674E" w:rsidP="00C96ED0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Analiza środowiskowa budynków </w:t>
            </w:r>
          </w:p>
        </w:tc>
      </w:tr>
      <w:tr w:rsidR="00565AFE" w:rsidRPr="000C7170" w14:paraId="547C2695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4DD50A9E" w14:textId="15DD1555" w:rsidR="00565AFE" w:rsidRPr="000C7170" w:rsidRDefault="00565AFE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8.2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01052CB0" w14:textId="10D52702" w:rsidR="00565AFE" w:rsidRPr="000C7170" w:rsidRDefault="00565AFE" w:rsidP="007A2AE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Gotowość </w:t>
            </w:r>
            <w:r w:rsidR="0039430C" w:rsidRPr="000C7170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reagowanie na sytuacje awaryjne</w:t>
            </w:r>
          </w:p>
        </w:tc>
        <w:tc>
          <w:tcPr>
            <w:tcW w:w="3969" w:type="dxa"/>
          </w:tcPr>
          <w:p w14:paraId="3E9014E2" w14:textId="2DAF9AEB" w:rsidR="00565AFE" w:rsidRPr="000C7170" w:rsidRDefault="0039430C" w:rsidP="0084604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10. Gotowość do podjęcia działań w sytuacjach zagrożenia</w:t>
            </w:r>
          </w:p>
        </w:tc>
        <w:tc>
          <w:tcPr>
            <w:tcW w:w="6237" w:type="dxa"/>
          </w:tcPr>
          <w:p w14:paraId="79C6A1DC" w14:textId="77777777" w:rsidR="00565AFE" w:rsidRPr="000C7170" w:rsidRDefault="007F108B" w:rsidP="001C5C7E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Plan gotowości na wypadek sytuacji awaryjnej (wzór)</w:t>
            </w:r>
          </w:p>
          <w:p w14:paraId="387DFDBE" w14:textId="67E9FA0F" w:rsidR="00D923EB" w:rsidRPr="000C7170" w:rsidRDefault="000B3630" w:rsidP="001C5C7E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Raport wypadkowy </w:t>
            </w:r>
          </w:p>
        </w:tc>
      </w:tr>
      <w:tr w:rsidR="00683F31" w:rsidRPr="009A03DE" w14:paraId="527AB9FA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CB4E3E6" w14:textId="605585DD" w:rsidR="00683F31" w:rsidRPr="000C7170" w:rsidRDefault="00683F31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9.1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129797C5" w14:textId="009FA246" w:rsidR="00683F31" w:rsidRPr="000C7170" w:rsidRDefault="00683F31" w:rsidP="007A2AE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Monitorowanie, pomiary, analiza </w:t>
            </w:r>
            <w:r w:rsidR="00C04821" w:rsidRPr="000C7170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ocena efektów działania </w:t>
            </w:r>
          </w:p>
        </w:tc>
        <w:tc>
          <w:tcPr>
            <w:tcW w:w="3969" w:type="dxa"/>
          </w:tcPr>
          <w:p w14:paraId="5CA6104B" w14:textId="43AEC5D9" w:rsidR="00683F31" w:rsidRPr="000C7170" w:rsidRDefault="00E23C15" w:rsidP="0084604E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11.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Monitorowanie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pomiary</w:t>
            </w:r>
            <w:proofErr w:type="spellEnd"/>
          </w:p>
        </w:tc>
        <w:tc>
          <w:tcPr>
            <w:tcW w:w="6237" w:type="dxa"/>
          </w:tcPr>
          <w:p w14:paraId="0C0E974A" w14:textId="3ACE92F5" w:rsidR="006456C0" w:rsidRPr="000C7170" w:rsidRDefault="006456C0" w:rsidP="006456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0C7170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 xml:space="preserve">Raport miesięczny </w:t>
            </w:r>
            <w:proofErr w:type="spellStart"/>
            <w:r w:rsidRPr="000C7170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BHP</w:t>
            </w:r>
            <w:r w:rsidR="00420114" w:rsidRPr="000C7170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iOŚ</w:t>
            </w:r>
            <w:proofErr w:type="spellEnd"/>
            <w:r w:rsidR="005C39A6" w:rsidRPr="000C7170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 xml:space="preserve"> / wskaźniki BHP Dashboard </w:t>
            </w:r>
          </w:p>
          <w:p w14:paraId="4F8EFD0A" w14:textId="56880781" w:rsidR="00D923EB" w:rsidRPr="000C7170" w:rsidRDefault="006456C0" w:rsidP="006456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 w:rsidRPr="000C7170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 xml:space="preserve">Raport kwartalny stanu </w:t>
            </w:r>
            <w:proofErr w:type="spellStart"/>
            <w:r w:rsidRPr="000C7170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BHP</w:t>
            </w:r>
            <w:r w:rsidR="00420114" w:rsidRPr="000C7170"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  <w:t>iOŚ</w:t>
            </w:r>
            <w:proofErr w:type="spellEnd"/>
          </w:p>
          <w:p w14:paraId="69CC0222" w14:textId="7FC2E4C5" w:rsidR="00683F31" w:rsidRPr="000C7170" w:rsidRDefault="00661BB9" w:rsidP="006456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Przegląd partnerski - Peer </w:t>
            </w:r>
            <w:proofErr w:type="spellStart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Review</w:t>
            </w:r>
            <w:proofErr w:type="spellEnd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</w:t>
            </w:r>
          </w:p>
        </w:tc>
      </w:tr>
      <w:tr w:rsidR="00683F31" w:rsidRPr="009A03DE" w14:paraId="0F750C61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6D56BCB8" w14:textId="7CE72BBC" w:rsidR="00683F31" w:rsidRPr="000C7170" w:rsidRDefault="00683F31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9.1.2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3392BFE1" w14:textId="41832B4D" w:rsidR="00683F31" w:rsidRPr="000C7170" w:rsidRDefault="00683F31" w:rsidP="007A2A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Ocena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zgodności</w:t>
            </w:r>
            <w:proofErr w:type="spellEnd"/>
          </w:p>
        </w:tc>
        <w:tc>
          <w:tcPr>
            <w:tcW w:w="3969" w:type="dxa"/>
          </w:tcPr>
          <w:p w14:paraId="1FD7D6E8" w14:textId="3AD26E1E" w:rsidR="00683F31" w:rsidRPr="000C7170" w:rsidRDefault="001B140D" w:rsidP="0084604E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12.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Procedura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postępowania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niezgodnościami</w:t>
            </w:r>
            <w:proofErr w:type="spellEnd"/>
          </w:p>
        </w:tc>
        <w:tc>
          <w:tcPr>
            <w:tcW w:w="6237" w:type="dxa"/>
          </w:tcPr>
          <w:p w14:paraId="70A51EEC" w14:textId="612CDF72" w:rsidR="006E06BA" w:rsidRPr="000C7170" w:rsidRDefault="006E06BA" w:rsidP="006E06B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Raport z wypadku</w:t>
            </w:r>
          </w:p>
          <w:p w14:paraId="365C56A7" w14:textId="09A03D0C" w:rsidR="00683F31" w:rsidRPr="000C7170" w:rsidRDefault="006E06BA" w:rsidP="006E06B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Szablon IAN (wypadki, incydenty)</w:t>
            </w:r>
          </w:p>
        </w:tc>
      </w:tr>
      <w:tr w:rsidR="008A681B" w:rsidRPr="000C7170" w14:paraId="77A2430D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5F3971B1" w14:textId="60F705C3" w:rsidR="008A681B" w:rsidRPr="000C7170" w:rsidRDefault="008A681B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9.2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39CB86EA" w14:textId="0AA34DE1" w:rsidR="008A681B" w:rsidRPr="000C7170" w:rsidRDefault="008A681B" w:rsidP="007A2A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Audyt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wewnętrzny</w:t>
            </w:r>
            <w:proofErr w:type="spellEnd"/>
          </w:p>
        </w:tc>
        <w:tc>
          <w:tcPr>
            <w:tcW w:w="3969" w:type="dxa"/>
          </w:tcPr>
          <w:p w14:paraId="5003A343" w14:textId="682BFDF3" w:rsidR="008A681B" w:rsidRPr="000C7170" w:rsidRDefault="005F6D82" w:rsidP="0084604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13. Audyt systemu zarządzania BHP I ochroną środowiska</w:t>
            </w:r>
          </w:p>
        </w:tc>
        <w:tc>
          <w:tcPr>
            <w:tcW w:w="6237" w:type="dxa"/>
          </w:tcPr>
          <w:p w14:paraId="369B1C87" w14:textId="4D368F29" w:rsidR="008A681B" w:rsidRPr="000C7170" w:rsidRDefault="00DF5082" w:rsidP="001C5C7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Raport z audytu</w:t>
            </w:r>
          </w:p>
        </w:tc>
      </w:tr>
      <w:tr w:rsidR="008A681B" w:rsidRPr="000C7170" w14:paraId="393E6330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3233F315" w14:textId="3714E888" w:rsidR="008A681B" w:rsidRPr="000C7170" w:rsidRDefault="008A681B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9.2.2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0E013769" w14:textId="6616500E" w:rsidR="008A681B" w:rsidRPr="000C7170" w:rsidRDefault="008A681B" w:rsidP="007A2AE9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audytów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wewnętrznych</w:t>
            </w:r>
            <w:proofErr w:type="spellEnd"/>
          </w:p>
        </w:tc>
        <w:tc>
          <w:tcPr>
            <w:tcW w:w="3969" w:type="dxa"/>
          </w:tcPr>
          <w:p w14:paraId="5FB77542" w14:textId="5A69B39F" w:rsidR="008A681B" w:rsidRPr="000C7170" w:rsidRDefault="00241DA6" w:rsidP="0084604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13. Audyt systemu zarządzania BHP I ochroną środowiska </w:t>
            </w:r>
          </w:p>
        </w:tc>
        <w:tc>
          <w:tcPr>
            <w:tcW w:w="6237" w:type="dxa"/>
          </w:tcPr>
          <w:p w14:paraId="54FBC7B0" w14:textId="51485807" w:rsidR="008A681B" w:rsidRPr="000C7170" w:rsidRDefault="008A681B" w:rsidP="001C5C7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</w:p>
          <w:p w14:paraId="1C1A5512" w14:textId="2582F845" w:rsidR="00DF5082" w:rsidRPr="000C7170" w:rsidRDefault="00DF5082" w:rsidP="001C5C7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Audyt wewnętrzny - program</w:t>
            </w:r>
          </w:p>
        </w:tc>
      </w:tr>
      <w:tr w:rsidR="00100947" w:rsidRPr="000C7170" w14:paraId="152DB968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4E4AE188" w14:textId="5D2DDCCE" w:rsidR="00100947" w:rsidRPr="000C7170" w:rsidRDefault="00100947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 xml:space="preserve">9.3 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29BAFCE4" w14:textId="210F53D1" w:rsidR="00100947" w:rsidRPr="000C7170" w:rsidRDefault="00100947" w:rsidP="007A2A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Przegląd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zarządzania</w:t>
            </w:r>
            <w:proofErr w:type="spellEnd"/>
          </w:p>
        </w:tc>
        <w:tc>
          <w:tcPr>
            <w:tcW w:w="3969" w:type="dxa"/>
          </w:tcPr>
          <w:p w14:paraId="0584928B" w14:textId="1A988436" w:rsidR="00100947" w:rsidRPr="000C7170" w:rsidRDefault="006B711E" w:rsidP="0084604E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14.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Przegląd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zarządczy</w:t>
            </w:r>
            <w:proofErr w:type="spellEnd"/>
          </w:p>
        </w:tc>
        <w:tc>
          <w:tcPr>
            <w:tcW w:w="6237" w:type="dxa"/>
          </w:tcPr>
          <w:p w14:paraId="00620E2A" w14:textId="2678FA5A" w:rsidR="00FA4C59" w:rsidRPr="000C7170" w:rsidRDefault="006B711E" w:rsidP="00FA4C59">
            <w:pPr>
              <w:pStyle w:val="Default"/>
              <w:rPr>
                <w:color w:val="auto"/>
                <w:sz w:val="22"/>
                <w:szCs w:val="22"/>
              </w:rPr>
            </w:pPr>
            <w:r w:rsidRPr="000C7170">
              <w:rPr>
                <w:color w:val="auto"/>
                <w:sz w:val="22"/>
                <w:szCs w:val="22"/>
              </w:rPr>
              <w:t xml:space="preserve">Przegląd </w:t>
            </w:r>
            <w:r w:rsidR="009A03DE">
              <w:rPr>
                <w:color w:val="auto"/>
                <w:sz w:val="22"/>
                <w:szCs w:val="22"/>
              </w:rPr>
              <w:t>zarządzania</w:t>
            </w:r>
            <w:r w:rsidR="00C26973" w:rsidRPr="000C7170">
              <w:rPr>
                <w:color w:val="auto"/>
                <w:sz w:val="22"/>
                <w:szCs w:val="22"/>
              </w:rPr>
              <w:t xml:space="preserve"> -</w:t>
            </w:r>
            <w:r w:rsidRPr="000C7170">
              <w:rPr>
                <w:color w:val="auto"/>
                <w:sz w:val="22"/>
                <w:szCs w:val="22"/>
              </w:rPr>
              <w:t xml:space="preserve"> program</w:t>
            </w:r>
          </w:p>
          <w:p w14:paraId="49F69E8F" w14:textId="77777777" w:rsidR="00100947" w:rsidRPr="000C7170" w:rsidRDefault="00100947" w:rsidP="003C58F4">
            <w:pPr>
              <w:pStyle w:val="Default"/>
              <w:rPr>
                <w:iCs/>
                <w:sz w:val="22"/>
                <w:szCs w:val="22"/>
              </w:rPr>
            </w:pPr>
          </w:p>
        </w:tc>
      </w:tr>
      <w:tr w:rsidR="00100947" w:rsidRPr="000C7170" w14:paraId="5B788712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1AF231E1" w14:textId="689E61EF" w:rsidR="00100947" w:rsidRPr="000C7170" w:rsidRDefault="000005EB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10.2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58704DCB" w14:textId="623FC1F6" w:rsidR="00100947" w:rsidRPr="000C7170" w:rsidRDefault="000005EB" w:rsidP="007A2AE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Incydenty, niezgodności</w:t>
            </w:r>
            <w:r w:rsidR="00027F3B"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i</w:t>
            </w: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 działania korygujące</w:t>
            </w:r>
          </w:p>
        </w:tc>
        <w:tc>
          <w:tcPr>
            <w:tcW w:w="3969" w:type="dxa"/>
          </w:tcPr>
          <w:p w14:paraId="67654268" w14:textId="276DF188" w:rsidR="00100947" w:rsidRPr="000C7170" w:rsidRDefault="00B6689E" w:rsidP="0084604E">
            <w:pPr>
              <w:rPr>
                <w:rFonts w:ascii="Arial" w:hAnsi="Arial" w:cs="Arial"/>
                <w:sz w:val="22"/>
                <w:szCs w:val="22"/>
              </w:rPr>
            </w:pPr>
            <w:r w:rsidRPr="000C7170">
              <w:rPr>
                <w:rFonts w:ascii="Arial" w:hAnsi="Arial" w:cs="Arial"/>
                <w:sz w:val="22"/>
                <w:szCs w:val="22"/>
              </w:rPr>
              <w:t xml:space="preserve">12.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Procedura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postępowania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niezgodnościami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420C098C" w14:textId="5252DC98" w:rsidR="00D923EB" w:rsidRPr="000C7170" w:rsidRDefault="00D923EB" w:rsidP="001C5C7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Szablon IAN (wypadki, incydenty)</w:t>
            </w:r>
            <w:r w:rsidR="00406A26"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</w:t>
            </w:r>
          </w:p>
          <w:p w14:paraId="6FF94598" w14:textId="74F1FDEA" w:rsidR="00D923EB" w:rsidRPr="000C7170" w:rsidRDefault="00D923EB" w:rsidP="001C5C7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Raport z audytu</w:t>
            </w:r>
          </w:p>
          <w:p w14:paraId="32B16B92" w14:textId="27E23ACF" w:rsidR="00100947" w:rsidRPr="000C7170" w:rsidRDefault="00D923EB" w:rsidP="001C5C7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ESSV raport z wizyty</w:t>
            </w:r>
          </w:p>
        </w:tc>
      </w:tr>
      <w:tr w:rsidR="007D4150" w:rsidRPr="009A03DE" w14:paraId="3FC40650" w14:textId="77777777" w:rsidTr="009A03DE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5BD04D13" w14:textId="7B5AE5FD" w:rsidR="007D4150" w:rsidRPr="000C7170" w:rsidRDefault="007D4150" w:rsidP="007A2AE9">
            <w:pPr>
              <w:rPr>
                <w:rFonts w:ascii="Arial" w:hAnsi="Arial" w:cs="Arial"/>
                <w:sz w:val="22"/>
              </w:rPr>
            </w:pPr>
            <w:r w:rsidRPr="000C7170">
              <w:rPr>
                <w:rFonts w:ascii="Arial" w:hAnsi="Arial" w:cs="Arial"/>
                <w:sz w:val="22"/>
              </w:rPr>
              <w:t>10.3</w:t>
            </w:r>
          </w:p>
        </w:tc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14:paraId="6129ABBD" w14:textId="38A541AF" w:rsidR="007D4150" w:rsidRPr="000C7170" w:rsidRDefault="007D4150" w:rsidP="007A2A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Ciągłe</w:t>
            </w:r>
            <w:proofErr w:type="spellEnd"/>
            <w:r w:rsidRPr="000C71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7170">
              <w:rPr>
                <w:rFonts w:ascii="Arial" w:hAnsi="Arial" w:cs="Arial"/>
                <w:sz w:val="22"/>
                <w:szCs w:val="22"/>
              </w:rPr>
              <w:t>doskonalenie</w:t>
            </w:r>
            <w:proofErr w:type="spellEnd"/>
          </w:p>
        </w:tc>
        <w:tc>
          <w:tcPr>
            <w:tcW w:w="3969" w:type="dxa"/>
          </w:tcPr>
          <w:p w14:paraId="06774A22" w14:textId="06C0DC06" w:rsidR="007D4150" w:rsidRPr="000C7170" w:rsidRDefault="00FB7CBE" w:rsidP="0084604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>4. Założenia, cele i programy</w:t>
            </w:r>
            <w:r w:rsidR="00B13D91" w:rsidRPr="000C7170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  <w:p w14:paraId="16AE69B3" w14:textId="44A23371" w:rsidR="00FB7CBE" w:rsidRPr="000C7170" w:rsidRDefault="00FB7CBE" w:rsidP="0084604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sz w:val="22"/>
                <w:szCs w:val="22"/>
                <w:lang w:val="pl-PL"/>
              </w:rPr>
              <w:t xml:space="preserve">14. Przegląd zarządczy </w:t>
            </w:r>
          </w:p>
        </w:tc>
        <w:tc>
          <w:tcPr>
            <w:tcW w:w="6237" w:type="dxa"/>
          </w:tcPr>
          <w:p w14:paraId="52789ACE" w14:textId="77777777" w:rsidR="001B5D61" w:rsidRPr="000C7170" w:rsidRDefault="00846B7D" w:rsidP="001C5C7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Księga systemu Zarządzania Środowiskowego i BHP</w:t>
            </w:r>
          </w:p>
          <w:p w14:paraId="17BE2250" w14:textId="77777777" w:rsidR="001E57D1" w:rsidRPr="000C7170" w:rsidRDefault="001B5D61" w:rsidP="001C5C7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Rejestr </w:t>
            </w:r>
            <w:proofErr w:type="spellStart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Ryzyk</w:t>
            </w:r>
            <w:proofErr w:type="spellEnd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i Szans Projektu</w:t>
            </w:r>
          </w:p>
          <w:p w14:paraId="3C19AB0E" w14:textId="4B1ABE40" w:rsidR="00223AF6" w:rsidRPr="00241DA6" w:rsidRDefault="001E57D1" w:rsidP="00C96ED0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CDM </w:t>
            </w:r>
            <w:proofErr w:type="spellStart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>Checklista</w:t>
            </w:r>
            <w:proofErr w:type="spellEnd"/>
            <w:r w:rsidRPr="000C7170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Wytyczne BHP do projektu</w:t>
            </w:r>
          </w:p>
        </w:tc>
      </w:tr>
    </w:tbl>
    <w:p w14:paraId="4B7F6764" w14:textId="77777777" w:rsidR="00A14077" w:rsidRPr="001C5C7E" w:rsidRDefault="00A14077">
      <w:pPr>
        <w:rPr>
          <w:lang w:val="pl-PL"/>
        </w:rPr>
      </w:pPr>
    </w:p>
    <w:sectPr w:rsidR="00A14077" w:rsidRPr="001C5C7E" w:rsidSect="00636238">
      <w:headerReference w:type="default" r:id="rId12"/>
      <w:headerReference w:type="first" r:id="rId13"/>
      <w:footerReference w:type="first" r:id="rId14"/>
      <w:pgSz w:w="16840" w:h="11907" w:orient="landscape" w:code="9"/>
      <w:pgMar w:top="1701" w:right="2268" w:bottom="851" w:left="2268" w:header="425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33AF7" w14:textId="77777777" w:rsidR="00C53D74" w:rsidRDefault="00C53D74">
      <w:r>
        <w:separator/>
      </w:r>
    </w:p>
  </w:endnote>
  <w:endnote w:type="continuationSeparator" w:id="0">
    <w:p w14:paraId="39A253FE" w14:textId="77777777" w:rsidR="00C53D74" w:rsidRDefault="00C5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4876" w14:textId="77777777" w:rsidR="00A14077" w:rsidRDefault="00A14077">
    <w:pPr>
      <w:pStyle w:val="Stopka"/>
      <w:tabs>
        <w:tab w:val="clear" w:pos="4536"/>
        <w:tab w:val="clear" w:pos="9072"/>
      </w:tabs>
      <w:ind w:right="-1985"/>
      <w:rPr>
        <w:rFonts w:ascii="Arial" w:hAnsi="Arial"/>
        <w:sz w:val="10"/>
      </w:rPr>
    </w:pPr>
  </w:p>
  <w:p w14:paraId="0A709CB4" w14:textId="77777777" w:rsidR="00A14077" w:rsidRDefault="00216248">
    <w:pPr>
      <w:pStyle w:val="Stopka"/>
      <w:tabs>
        <w:tab w:val="clear" w:pos="4536"/>
        <w:tab w:val="clear" w:pos="9072"/>
      </w:tabs>
      <w:ind w:right="-1985"/>
      <w:rPr>
        <w:rFonts w:ascii="Arial" w:hAnsi="Arial"/>
        <w:sz w:val="10"/>
      </w:rPr>
    </w:pPr>
    <w:r>
      <w:rPr>
        <w:rFonts w:ascii="Arial" w:hAnsi="Arial"/>
        <w:noProof/>
        <w:sz w:val="10"/>
      </w:rPr>
      <w:fldChar w:fldCharType="begin"/>
    </w:r>
    <w:r>
      <w:rPr>
        <w:rFonts w:ascii="Arial" w:hAnsi="Arial"/>
        <w:noProof/>
        <w:sz w:val="10"/>
      </w:rPr>
      <w:instrText xml:space="preserve"> FILENAME \* LOWER\p  \* MERGEFORMAT </w:instrText>
    </w:r>
    <w:r>
      <w:rPr>
        <w:rFonts w:ascii="Arial" w:hAnsi="Arial"/>
        <w:noProof/>
        <w:sz w:val="10"/>
      </w:rPr>
      <w:fldChar w:fldCharType="separate"/>
    </w:r>
    <w:r w:rsidR="00A14077">
      <w:rPr>
        <w:rFonts w:ascii="Arial" w:hAnsi="Arial"/>
        <w:noProof/>
        <w:sz w:val="10"/>
      </w:rPr>
      <w:t>m:\mina dokument\skanska\proj. dev. europe\ehs manual\draft issue 7\r cross reference iso 14001.2004 to ehs manual draft.doc</w:t>
    </w:r>
    <w:r>
      <w:rPr>
        <w:rFonts w:ascii="Arial" w:hAnsi="Arial"/>
        <w:noProof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BD314" w14:textId="77777777" w:rsidR="00C53D74" w:rsidRDefault="00C53D74">
      <w:r>
        <w:separator/>
      </w:r>
    </w:p>
  </w:footnote>
  <w:footnote w:type="continuationSeparator" w:id="0">
    <w:p w14:paraId="3520D7BC" w14:textId="77777777" w:rsidR="00C53D74" w:rsidRDefault="00C5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9639"/>
      <w:gridCol w:w="2127"/>
    </w:tblGrid>
    <w:tr w:rsidR="00C468C7" w:rsidRPr="00C468C7" w14:paraId="6DAF020B" w14:textId="77777777" w:rsidTr="009A03DE">
      <w:trPr>
        <w:cantSplit/>
        <w:trHeight w:val="416"/>
      </w:trPr>
      <w:tc>
        <w:tcPr>
          <w:tcW w:w="283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F6D419E" w14:textId="60578003" w:rsidR="00C468C7" w:rsidRPr="009A03DE" w:rsidRDefault="009A03DE" w:rsidP="009A03DE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5C850491" wp14:editId="3F7B6AEF">
                <wp:extent cx="1621790" cy="405765"/>
                <wp:effectExtent l="0" t="0" r="0" b="0"/>
                <wp:docPr id="179610058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7B1001" w14:textId="2867B068" w:rsidR="00C468C7" w:rsidRPr="00F822A0" w:rsidRDefault="00F822A0" w:rsidP="00C468C7">
          <w:pPr>
            <w:spacing w:before="40"/>
            <w:jc w:val="center"/>
            <w:rPr>
              <w:rFonts w:ascii="Arial" w:hAnsi="Arial" w:cs="Arial"/>
              <w:b/>
              <w:color w:val="000000"/>
              <w:sz w:val="28"/>
              <w:lang w:val="pl-PL"/>
            </w:rPr>
          </w:pPr>
          <w:r w:rsidRPr="009A03DE">
            <w:rPr>
              <w:rFonts w:ascii="Arial" w:hAnsi="Arial" w:cs="Arial"/>
              <w:b/>
              <w:color w:val="000000"/>
              <w:szCs w:val="18"/>
              <w:lang w:val="pl-PL"/>
            </w:rPr>
            <w:t xml:space="preserve">Powiązania </w:t>
          </w:r>
          <w:r w:rsidR="00A8735D" w:rsidRPr="009A03DE">
            <w:rPr>
              <w:rFonts w:ascii="Arial" w:hAnsi="Arial" w:cs="Arial"/>
              <w:b/>
              <w:color w:val="000000"/>
              <w:szCs w:val="18"/>
              <w:lang w:val="pl-PL"/>
            </w:rPr>
            <w:t>PN-</w:t>
          </w:r>
          <w:r w:rsidRPr="009A03DE">
            <w:rPr>
              <w:rFonts w:ascii="Arial" w:hAnsi="Arial" w:cs="Arial"/>
              <w:b/>
              <w:color w:val="000000"/>
              <w:szCs w:val="18"/>
              <w:lang w:val="pl-PL"/>
            </w:rPr>
            <w:t>ISO</w:t>
          </w:r>
          <w:r w:rsidR="00C76665" w:rsidRPr="009A03DE">
            <w:rPr>
              <w:rFonts w:ascii="Arial" w:hAnsi="Arial" w:cs="Arial"/>
              <w:b/>
              <w:color w:val="000000"/>
              <w:szCs w:val="18"/>
              <w:lang w:val="pl-PL"/>
            </w:rPr>
            <w:t xml:space="preserve"> </w:t>
          </w:r>
          <w:r w:rsidR="00E253F1" w:rsidRPr="009A03DE">
            <w:rPr>
              <w:rFonts w:ascii="Arial" w:hAnsi="Arial" w:cs="Arial"/>
              <w:b/>
              <w:color w:val="000000"/>
              <w:szCs w:val="18"/>
              <w:lang w:val="pl-PL"/>
            </w:rPr>
            <w:t>45</w:t>
          </w:r>
          <w:r w:rsidRPr="009A03DE">
            <w:rPr>
              <w:rFonts w:ascii="Arial" w:hAnsi="Arial" w:cs="Arial"/>
              <w:b/>
              <w:color w:val="000000"/>
              <w:szCs w:val="18"/>
              <w:lang w:val="pl-PL"/>
            </w:rPr>
            <w:t>001 z Księg</w:t>
          </w:r>
          <w:r w:rsidR="00EA3A56" w:rsidRPr="009A03DE">
            <w:rPr>
              <w:rFonts w:ascii="Arial" w:hAnsi="Arial" w:cs="Arial"/>
              <w:b/>
              <w:color w:val="000000"/>
              <w:szCs w:val="18"/>
              <w:lang w:val="pl-PL"/>
            </w:rPr>
            <w:t>ą</w:t>
          </w:r>
          <w:r w:rsidRPr="009A03DE">
            <w:rPr>
              <w:rFonts w:ascii="Arial" w:hAnsi="Arial" w:cs="Arial"/>
              <w:b/>
              <w:color w:val="000000"/>
              <w:szCs w:val="18"/>
              <w:lang w:val="pl-PL"/>
            </w:rPr>
            <w:t xml:space="preserve"> Systemu Zarządzana Środowiskowego i BHP</w:t>
          </w: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521ECC0" w14:textId="384A2644" w:rsidR="00C468C7" w:rsidRPr="00C468C7" w:rsidRDefault="000A59A0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proofErr w:type="spellStart"/>
          <w:r>
            <w:rPr>
              <w:rFonts w:ascii="Arial" w:hAnsi="Arial" w:cs="Arial"/>
              <w:b/>
              <w:color w:val="000000"/>
              <w:sz w:val="16"/>
            </w:rPr>
            <w:t>Rewizja</w:t>
          </w:r>
          <w:proofErr w:type="spellEnd"/>
          <w:r w:rsidR="00C468C7" w:rsidRPr="00C468C7">
            <w:rPr>
              <w:rFonts w:ascii="Arial" w:hAnsi="Arial" w:cs="Arial"/>
              <w:b/>
              <w:color w:val="000000"/>
              <w:sz w:val="16"/>
            </w:rPr>
            <w:t xml:space="preserve">: </w:t>
          </w:r>
          <w:r w:rsidR="00C468C7" w:rsidRPr="00C468C7">
            <w:rPr>
              <w:rFonts w:ascii="Arial" w:hAnsi="Arial" w:cs="Arial"/>
              <w:color w:val="000000"/>
              <w:sz w:val="16"/>
            </w:rPr>
            <w:t>0</w:t>
          </w:r>
          <w:r w:rsidR="00A41AC1">
            <w:rPr>
              <w:rFonts w:ascii="Arial" w:hAnsi="Arial" w:cs="Arial"/>
              <w:color w:val="000000"/>
              <w:sz w:val="16"/>
            </w:rPr>
            <w:t>4</w:t>
          </w:r>
        </w:p>
        <w:p w14:paraId="21845B4B" w14:textId="5E43B6D6" w:rsidR="00C468C7" w:rsidRPr="00C468C7" w:rsidRDefault="000A59A0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</w:rPr>
            <w:t xml:space="preserve">Data </w:t>
          </w:r>
          <w:proofErr w:type="spellStart"/>
          <w:r>
            <w:rPr>
              <w:rFonts w:ascii="Arial" w:hAnsi="Arial" w:cs="Arial"/>
              <w:b/>
              <w:color w:val="000000"/>
              <w:sz w:val="16"/>
            </w:rPr>
            <w:t>wydania</w:t>
          </w:r>
          <w:proofErr w:type="spellEnd"/>
          <w:r w:rsidR="00C468C7" w:rsidRPr="00C468C7">
            <w:rPr>
              <w:rFonts w:ascii="Arial" w:hAnsi="Arial" w:cs="Arial"/>
              <w:b/>
              <w:color w:val="000000"/>
              <w:sz w:val="16"/>
            </w:rPr>
            <w:t xml:space="preserve">: </w:t>
          </w:r>
          <w:r w:rsidR="00E51CF3" w:rsidRPr="00A41AC1">
            <w:rPr>
              <w:rFonts w:ascii="Arial" w:hAnsi="Arial" w:cs="Arial"/>
              <w:bCs/>
              <w:sz w:val="16"/>
            </w:rPr>
            <w:t>0</w:t>
          </w:r>
          <w:r w:rsidR="0026529B" w:rsidRPr="00A41AC1">
            <w:rPr>
              <w:rFonts w:ascii="Arial" w:hAnsi="Arial" w:cs="Arial"/>
              <w:bCs/>
              <w:sz w:val="16"/>
            </w:rPr>
            <w:t>3</w:t>
          </w:r>
          <w:r w:rsidR="00C468C7" w:rsidRPr="00C468C7">
            <w:rPr>
              <w:rFonts w:ascii="Arial" w:hAnsi="Arial" w:cs="Arial"/>
              <w:color w:val="000000"/>
              <w:sz w:val="16"/>
            </w:rPr>
            <w:t>-</w:t>
          </w:r>
          <w:r w:rsidR="00A8735D">
            <w:rPr>
              <w:rFonts w:ascii="Arial" w:hAnsi="Arial" w:cs="Arial"/>
              <w:color w:val="000000"/>
              <w:sz w:val="16"/>
            </w:rPr>
            <w:t>0</w:t>
          </w:r>
          <w:r w:rsidR="0026529B">
            <w:rPr>
              <w:rFonts w:ascii="Arial" w:hAnsi="Arial" w:cs="Arial"/>
              <w:color w:val="000000"/>
              <w:sz w:val="16"/>
            </w:rPr>
            <w:t>8</w:t>
          </w:r>
          <w:r w:rsidR="00C468C7" w:rsidRPr="00C468C7">
            <w:rPr>
              <w:rFonts w:ascii="Arial" w:hAnsi="Arial" w:cs="Arial"/>
              <w:color w:val="000000"/>
              <w:sz w:val="16"/>
            </w:rPr>
            <w:t>-20</w:t>
          </w:r>
          <w:r w:rsidR="00A8735D">
            <w:rPr>
              <w:rFonts w:ascii="Arial" w:hAnsi="Arial" w:cs="Arial"/>
              <w:color w:val="000000"/>
              <w:sz w:val="16"/>
            </w:rPr>
            <w:t>20</w:t>
          </w:r>
        </w:p>
      </w:tc>
    </w:tr>
    <w:tr w:rsidR="00C468C7" w:rsidRPr="00C468C7" w14:paraId="7C79E1EE" w14:textId="77777777" w:rsidTr="009A03DE">
      <w:trPr>
        <w:cantSplit/>
        <w:trHeight w:val="132"/>
      </w:trPr>
      <w:tc>
        <w:tcPr>
          <w:tcW w:w="283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EE49DE" w14:textId="77777777" w:rsidR="00C468C7" w:rsidRPr="00C468C7" w:rsidRDefault="00C468C7" w:rsidP="00C468C7">
          <w:pPr>
            <w:rPr>
              <w:rFonts w:ascii="Arial" w:hAnsi="Arial" w:cs="Arial"/>
              <w:color w:val="000000"/>
              <w:sz w:val="40"/>
              <w:szCs w:val="40"/>
            </w:rPr>
          </w:pPr>
        </w:p>
      </w:tc>
      <w:tc>
        <w:tcPr>
          <w:tcW w:w="9639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94BCD0" w14:textId="77777777" w:rsidR="00C468C7" w:rsidRPr="00C468C7" w:rsidRDefault="00C468C7" w:rsidP="00C468C7">
          <w:pPr>
            <w:rPr>
              <w:rFonts w:ascii="Arial" w:hAnsi="Arial" w:cs="Arial"/>
              <w:color w:val="000000"/>
              <w:sz w:val="28"/>
            </w:rPr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A1C5873" w14:textId="0CE13125" w:rsidR="00C468C7" w:rsidRPr="00C468C7" w:rsidRDefault="000A59A0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>
            <w:rPr>
              <w:rFonts w:ascii="Arial" w:hAnsi="Arial" w:cs="Arial"/>
              <w:b/>
              <w:color w:val="000000"/>
              <w:sz w:val="16"/>
            </w:rPr>
            <w:t>Strona</w:t>
          </w:r>
          <w:r w:rsidR="00C468C7" w:rsidRPr="00C468C7">
            <w:rPr>
              <w:rFonts w:ascii="Arial" w:hAnsi="Arial" w:cs="Arial"/>
              <w:b/>
              <w:color w:val="000000"/>
              <w:sz w:val="16"/>
            </w:rPr>
            <w:t xml:space="preserve">: </w:t>
          </w:r>
          <w:r w:rsidR="00C468C7" w:rsidRPr="00C468C7">
            <w:rPr>
              <w:rFonts w:ascii="Arial" w:hAnsi="Arial" w:cs="Arial"/>
              <w:color w:val="000000"/>
              <w:sz w:val="16"/>
            </w:rPr>
            <w:fldChar w:fldCharType="begin"/>
          </w:r>
          <w:r w:rsidR="00C468C7" w:rsidRPr="00C468C7">
            <w:rPr>
              <w:rFonts w:ascii="Arial" w:hAnsi="Arial" w:cs="Arial"/>
              <w:color w:val="000000"/>
              <w:sz w:val="16"/>
            </w:rPr>
            <w:instrText>PAGE   \* MERGEFORMAT</w:instrText>
          </w:r>
          <w:r w:rsidR="00C468C7" w:rsidRPr="00C468C7">
            <w:rPr>
              <w:rFonts w:ascii="Arial" w:hAnsi="Arial" w:cs="Arial"/>
              <w:color w:val="000000"/>
              <w:sz w:val="16"/>
            </w:rPr>
            <w:fldChar w:fldCharType="separate"/>
          </w:r>
          <w:r w:rsidR="00C468C7" w:rsidRPr="00C468C7">
            <w:rPr>
              <w:rFonts w:ascii="Arial" w:hAnsi="Arial" w:cs="Arial"/>
              <w:color w:val="000000"/>
              <w:sz w:val="16"/>
            </w:rPr>
            <w:t>1</w:t>
          </w:r>
          <w:r w:rsidR="00C468C7" w:rsidRPr="00C468C7">
            <w:rPr>
              <w:rFonts w:ascii="Arial" w:hAnsi="Arial" w:cs="Arial"/>
              <w:color w:val="000000"/>
              <w:sz w:val="16"/>
            </w:rPr>
            <w:fldChar w:fldCharType="end"/>
          </w:r>
          <w:r w:rsidR="00C468C7" w:rsidRPr="00C468C7">
            <w:rPr>
              <w:rFonts w:ascii="Arial" w:hAnsi="Arial" w:cs="Arial"/>
              <w:color w:val="000000"/>
              <w:sz w:val="16"/>
            </w:rPr>
            <w:t xml:space="preserve"> / </w:t>
          </w:r>
          <w:r w:rsidR="00C468C7" w:rsidRPr="00C468C7">
            <w:rPr>
              <w:rFonts w:ascii="Arial" w:hAnsi="Arial" w:cs="Arial"/>
              <w:color w:val="000000"/>
              <w:sz w:val="16"/>
            </w:rPr>
            <w:fldChar w:fldCharType="begin"/>
          </w:r>
          <w:r w:rsidR="00C468C7" w:rsidRPr="00C468C7">
            <w:rPr>
              <w:rFonts w:ascii="Arial" w:hAnsi="Arial" w:cs="Arial"/>
              <w:color w:val="000000"/>
              <w:sz w:val="16"/>
            </w:rPr>
            <w:instrText xml:space="preserve"> NUMPAGES  \# "0" \* Arabic  \* MERGEFORMAT </w:instrText>
          </w:r>
          <w:r w:rsidR="00C468C7" w:rsidRPr="00C468C7">
            <w:rPr>
              <w:rFonts w:ascii="Arial" w:hAnsi="Arial" w:cs="Arial"/>
              <w:color w:val="000000"/>
              <w:sz w:val="16"/>
            </w:rPr>
            <w:fldChar w:fldCharType="separate"/>
          </w:r>
          <w:r w:rsidR="00C468C7" w:rsidRPr="00C468C7">
            <w:rPr>
              <w:rFonts w:ascii="Arial" w:hAnsi="Arial" w:cs="Arial"/>
              <w:noProof/>
              <w:color w:val="000000"/>
              <w:sz w:val="16"/>
            </w:rPr>
            <w:t>6</w:t>
          </w:r>
          <w:r w:rsidR="00C468C7" w:rsidRPr="00C468C7">
            <w:rPr>
              <w:rFonts w:ascii="Arial" w:hAnsi="Arial" w:cs="Arial"/>
              <w:color w:val="000000"/>
              <w:sz w:val="16"/>
            </w:rPr>
            <w:fldChar w:fldCharType="end"/>
          </w:r>
        </w:p>
      </w:tc>
    </w:tr>
  </w:tbl>
  <w:p w14:paraId="0592EB30" w14:textId="77777777" w:rsidR="00A14077" w:rsidRDefault="00A14077">
    <w:pPr>
      <w:pStyle w:val="Nagwek"/>
      <w:tabs>
        <w:tab w:val="clear" w:pos="4536"/>
        <w:tab w:val="left" w:pos="62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36D78" w14:textId="77777777" w:rsidR="00A14077" w:rsidRDefault="009C068B">
    <w:pPr>
      <w:pStyle w:val="Nagwek"/>
      <w:tabs>
        <w:tab w:val="clear" w:pos="4536"/>
        <w:tab w:val="clear" w:pos="9072"/>
      </w:tabs>
      <w:ind w:left="42" w:right="-1986"/>
      <w:jc w:val="right"/>
      <w:rPr>
        <w:lang w:val="sv-SE"/>
      </w:rPr>
    </w:pPr>
    <w:r>
      <w:rPr>
        <w:rStyle w:val="Numerstrony"/>
      </w:rPr>
      <w:fldChar w:fldCharType="begin"/>
    </w:r>
    <w:r w:rsidR="00A14077">
      <w:rPr>
        <w:rStyle w:val="Numerstrony"/>
        <w:lang w:val="sv-SE"/>
      </w:rPr>
      <w:instrText xml:space="preserve"> PAGE </w:instrText>
    </w:r>
    <w:r>
      <w:rPr>
        <w:rStyle w:val="Numerstrony"/>
      </w:rPr>
      <w:fldChar w:fldCharType="separate"/>
    </w:r>
    <w:r w:rsidR="00A14077">
      <w:rPr>
        <w:rStyle w:val="Numerstrony"/>
        <w:noProof/>
        <w:lang w:val="sv-SE"/>
      </w:rPr>
      <w:t>1</w:t>
    </w:r>
    <w:r>
      <w:rPr>
        <w:rStyle w:val="Numerstrony"/>
      </w:rPr>
      <w:fldChar w:fldCharType="end"/>
    </w:r>
    <w:r w:rsidR="00A14077">
      <w:rPr>
        <w:rStyle w:val="Numerstrony"/>
        <w:lang w:val="sv-SE"/>
      </w:rPr>
      <w:t xml:space="preserve"> </w:t>
    </w:r>
    <w:r w:rsidR="00A14077">
      <w:rPr>
        <w:rStyle w:val="Numerstrony"/>
        <w:lang w:val="sv-SE"/>
      </w:rPr>
      <w:t>(</w:t>
    </w:r>
    <w:r>
      <w:rPr>
        <w:rStyle w:val="Numerstrony"/>
      </w:rPr>
      <w:fldChar w:fldCharType="begin"/>
    </w:r>
    <w:r w:rsidR="00A14077">
      <w:rPr>
        <w:rStyle w:val="Numerstrony"/>
        <w:lang w:val="sv-SE"/>
      </w:rPr>
      <w:instrText xml:space="preserve"> NUMPAGES </w:instrText>
    </w:r>
    <w:r>
      <w:rPr>
        <w:rStyle w:val="Numerstrony"/>
      </w:rPr>
      <w:fldChar w:fldCharType="separate"/>
    </w:r>
    <w:r w:rsidR="00A14077">
      <w:rPr>
        <w:rStyle w:val="Numerstrony"/>
        <w:noProof/>
        <w:lang w:val="sv-SE"/>
      </w:rPr>
      <w:t>4</w:t>
    </w:r>
    <w:r>
      <w:rPr>
        <w:rStyle w:val="Numerstrony"/>
      </w:rPr>
      <w:fldChar w:fldCharType="end"/>
    </w:r>
    <w:r w:rsidR="00A14077">
      <w:rPr>
        <w:rStyle w:val="Numerstrony"/>
        <w:lang w:val="sv-SE"/>
      </w:rPr>
      <w:t>)</w:t>
    </w:r>
  </w:p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2"/>
      <w:gridCol w:w="2295"/>
    </w:tblGrid>
    <w:tr w:rsidR="00A14077" w14:paraId="4B660028" w14:textId="77777777">
      <w:tc>
        <w:tcPr>
          <w:tcW w:w="2552" w:type="dxa"/>
        </w:tcPr>
        <w:p w14:paraId="516B5867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552" w:type="dxa"/>
        </w:tcPr>
        <w:p w14:paraId="1E2B5005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7EA9992B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Föredragningslista</w:t>
          </w:r>
        </w:p>
      </w:tc>
    </w:tr>
    <w:tr w:rsidR="00A14077" w14:paraId="7FEC8685" w14:textId="77777777">
      <w:tc>
        <w:tcPr>
          <w:tcW w:w="2552" w:type="dxa"/>
        </w:tcPr>
        <w:p w14:paraId="2320C9FC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Skanska AB</w:t>
          </w:r>
        </w:p>
      </w:tc>
      <w:tc>
        <w:tcPr>
          <w:tcW w:w="2552" w:type="dxa"/>
        </w:tcPr>
        <w:p w14:paraId="3BF19F04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3F6E2775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</w:tr>
    <w:tr w:rsidR="00A14077" w14:paraId="676BF6DA" w14:textId="77777777">
      <w:tc>
        <w:tcPr>
          <w:tcW w:w="2552" w:type="dxa"/>
        </w:tcPr>
        <w:p w14:paraId="2FF1A669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Utbildning</w:t>
          </w:r>
        </w:p>
      </w:tc>
      <w:tc>
        <w:tcPr>
          <w:tcW w:w="2552" w:type="dxa"/>
        </w:tcPr>
        <w:p w14:paraId="6489DAFE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17A31BBE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Utskriftsdatum</w:t>
          </w:r>
        </w:p>
      </w:tc>
    </w:tr>
    <w:tr w:rsidR="00A14077" w14:paraId="16B8F953" w14:textId="77777777">
      <w:tc>
        <w:tcPr>
          <w:tcW w:w="2552" w:type="dxa"/>
        </w:tcPr>
        <w:p w14:paraId="33E9F731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Danderyd</w:t>
          </w:r>
        </w:p>
      </w:tc>
      <w:tc>
        <w:tcPr>
          <w:tcW w:w="2552" w:type="dxa"/>
        </w:tcPr>
        <w:p w14:paraId="31BCDF27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</w:pPr>
          <w:r>
            <w:t>Anna Andersson</w:t>
          </w:r>
        </w:p>
      </w:tc>
      <w:tc>
        <w:tcPr>
          <w:tcW w:w="2295" w:type="dxa"/>
        </w:tcPr>
        <w:p w14:paraId="35C9B888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</w:pPr>
          <w:r>
            <w:t>1997-11-03</w:t>
          </w:r>
        </w:p>
      </w:tc>
    </w:tr>
  </w:tbl>
  <w:p w14:paraId="5141964E" w14:textId="77777777" w:rsidR="00A14077" w:rsidRDefault="00A14077">
    <w:pPr>
      <w:tabs>
        <w:tab w:val="left" w:pos="6237"/>
      </w:tabs>
    </w:pPr>
  </w:p>
  <w:p w14:paraId="5C300E2B" w14:textId="77777777" w:rsidR="00A14077" w:rsidRDefault="00A14077">
    <w:pPr>
      <w:tabs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200F"/>
    <w:multiLevelType w:val="hybridMultilevel"/>
    <w:tmpl w:val="7092052E"/>
    <w:lvl w:ilvl="0" w:tplc="7C3EDEBC">
      <w:start w:val="10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14FC42E2"/>
    <w:multiLevelType w:val="hybridMultilevel"/>
    <w:tmpl w:val="4A6E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2A8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F1565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F428AB"/>
    <w:multiLevelType w:val="hybridMultilevel"/>
    <w:tmpl w:val="792C29D0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1D381D19"/>
    <w:multiLevelType w:val="hybridMultilevel"/>
    <w:tmpl w:val="DF44E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24EAB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2D6701"/>
    <w:multiLevelType w:val="singleLevel"/>
    <w:tmpl w:val="9B7A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CD304F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15FF9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A738E"/>
    <w:multiLevelType w:val="hybridMultilevel"/>
    <w:tmpl w:val="2D9C45F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C9D"/>
    <w:multiLevelType w:val="hybridMultilevel"/>
    <w:tmpl w:val="24F2D5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E0C42"/>
    <w:multiLevelType w:val="hybridMultilevel"/>
    <w:tmpl w:val="FB5A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2300D"/>
    <w:multiLevelType w:val="singleLevel"/>
    <w:tmpl w:val="4B0C70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9F1C4F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3B87EF3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37581F"/>
    <w:multiLevelType w:val="hybridMultilevel"/>
    <w:tmpl w:val="2FA63B84"/>
    <w:lvl w:ilvl="0" w:tplc="A43AF324">
      <w:start w:val="5"/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41F6A"/>
    <w:multiLevelType w:val="singleLevel"/>
    <w:tmpl w:val="AAA888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9EE443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2E2CD4"/>
    <w:multiLevelType w:val="singleLevel"/>
    <w:tmpl w:val="F4786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BC51E1"/>
    <w:multiLevelType w:val="hybridMultilevel"/>
    <w:tmpl w:val="D876A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777DA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B9E"/>
    <w:multiLevelType w:val="singleLevel"/>
    <w:tmpl w:val="7102B70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7365E62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A9D61D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642EA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00D600E"/>
    <w:multiLevelType w:val="hybridMultilevel"/>
    <w:tmpl w:val="A3C8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D0A5E"/>
    <w:multiLevelType w:val="singleLevel"/>
    <w:tmpl w:val="9B7A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C2A50"/>
    <w:multiLevelType w:val="singleLevel"/>
    <w:tmpl w:val="A8706B1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C17607F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D552D3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23990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599917834">
    <w:abstractNumId w:val="22"/>
  </w:num>
  <w:num w:numId="3" w16cid:durableId="2064481781">
    <w:abstractNumId w:val="6"/>
  </w:num>
  <w:num w:numId="4" w16cid:durableId="1234197082">
    <w:abstractNumId w:val="3"/>
  </w:num>
  <w:num w:numId="5" w16cid:durableId="92283658">
    <w:abstractNumId w:val="13"/>
  </w:num>
  <w:num w:numId="6" w16cid:durableId="620890573">
    <w:abstractNumId w:val="23"/>
  </w:num>
  <w:num w:numId="7" w16cid:durableId="763768974">
    <w:abstractNumId w:val="30"/>
  </w:num>
  <w:num w:numId="8" w16cid:durableId="550727340">
    <w:abstractNumId w:val="19"/>
  </w:num>
  <w:num w:numId="9" w16cid:durableId="751702366">
    <w:abstractNumId w:val="25"/>
  </w:num>
  <w:num w:numId="10" w16cid:durableId="2002808977">
    <w:abstractNumId w:val="18"/>
  </w:num>
  <w:num w:numId="11" w16cid:durableId="455489166">
    <w:abstractNumId w:val="2"/>
  </w:num>
  <w:num w:numId="12" w16cid:durableId="559707001">
    <w:abstractNumId w:val="24"/>
  </w:num>
  <w:num w:numId="13" w16cid:durableId="1538347641">
    <w:abstractNumId w:val="7"/>
  </w:num>
  <w:num w:numId="14" w16cid:durableId="153765755">
    <w:abstractNumId w:val="15"/>
  </w:num>
  <w:num w:numId="15" w16cid:durableId="1062559959">
    <w:abstractNumId w:val="29"/>
  </w:num>
  <w:num w:numId="16" w16cid:durableId="36316721">
    <w:abstractNumId w:val="27"/>
  </w:num>
  <w:num w:numId="17" w16cid:durableId="1415124937">
    <w:abstractNumId w:val="14"/>
  </w:num>
  <w:num w:numId="18" w16cid:durableId="1548878620">
    <w:abstractNumId w:val="28"/>
  </w:num>
  <w:num w:numId="19" w16cid:durableId="1590312390">
    <w:abstractNumId w:val="9"/>
  </w:num>
  <w:num w:numId="20" w16cid:durableId="1076243336">
    <w:abstractNumId w:val="8"/>
  </w:num>
  <w:num w:numId="21" w16cid:durableId="1321081389">
    <w:abstractNumId w:val="11"/>
  </w:num>
  <w:num w:numId="22" w16cid:durableId="130097758">
    <w:abstractNumId w:val="0"/>
  </w:num>
  <w:num w:numId="23" w16cid:durableId="2003121890">
    <w:abstractNumId w:val="21"/>
  </w:num>
  <w:num w:numId="24" w16cid:durableId="560601213">
    <w:abstractNumId w:val="10"/>
  </w:num>
  <w:num w:numId="25" w16cid:durableId="1982035090">
    <w:abstractNumId w:val="4"/>
  </w:num>
  <w:num w:numId="26" w16cid:durableId="696076513">
    <w:abstractNumId w:val="20"/>
  </w:num>
  <w:num w:numId="27" w16cid:durableId="2105807045">
    <w:abstractNumId w:val="16"/>
  </w:num>
  <w:num w:numId="28" w16cid:durableId="1152678562">
    <w:abstractNumId w:val="12"/>
  </w:num>
  <w:num w:numId="29" w16cid:durableId="1686249069">
    <w:abstractNumId w:val="1"/>
  </w:num>
  <w:num w:numId="30" w16cid:durableId="147863093">
    <w:abstractNumId w:val="26"/>
  </w:num>
  <w:num w:numId="31" w16cid:durableId="2027634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AE"/>
    <w:rsid w:val="000005EB"/>
    <w:rsid w:val="00004CA2"/>
    <w:rsid w:val="00014C3F"/>
    <w:rsid w:val="00017E8F"/>
    <w:rsid w:val="00027F3B"/>
    <w:rsid w:val="000522AA"/>
    <w:rsid w:val="000560BF"/>
    <w:rsid w:val="00062A48"/>
    <w:rsid w:val="0006369E"/>
    <w:rsid w:val="00071A2B"/>
    <w:rsid w:val="0007252C"/>
    <w:rsid w:val="00073E10"/>
    <w:rsid w:val="00083799"/>
    <w:rsid w:val="00085997"/>
    <w:rsid w:val="00092C82"/>
    <w:rsid w:val="0009491C"/>
    <w:rsid w:val="00094F83"/>
    <w:rsid w:val="00097251"/>
    <w:rsid w:val="000A59A0"/>
    <w:rsid w:val="000B11D7"/>
    <w:rsid w:val="000B15BD"/>
    <w:rsid w:val="000B3630"/>
    <w:rsid w:val="000B4F64"/>
    <w:rsid w:val="000C0F0B"/>
    <w:rsid w:val="000C132F"/>
    <w:rsid w:val="000C252C"/>
    <w:rsid w:val="000C69D7"/>
    <w:rsid w:val="000C7170"/>
    <w:rsid w:val="000D5959"/>
    <w:rsid w:val="000D7662"/>
    <w:rsid w:val="000E1602"/>
    <w:rsid w:val="000F7447"/>
    <w:rsid w:val="00100947"/>
    <w:rsid w:val="001073BD"/>
    <w:rsid w:val="001074B6"/>
    <w:rsid w:val="001101CD"/>
    <w:rsid w:val="0012546C"/>
    <w:rsid w:val="001276ED"/>
    <w:rsid w:val="00133C0A"/>
    <w:rsid w:val="00142D57"/>
    <w:rsid w:val="0014334B"/>
    <w:rsid w:val="0014674E"/>
    <w:rsid w:val="00162748"/>
    <w:rsid w:val="00175FFF"/>
    <w:rsid w:val="001868E8"/>
    <w:rsid w:val="0019176C"/>
    <w:rsid w:val="0019444D"/>
    <w:rsid w:val="00196401"/>
    <w:rsid w:val="001A4E99"/>
    <w:rsid w:val="001B140D"/>
    <w:rsid w:val="001B485E"/>
    <w:rsid w:val="001B5052"/>
    <w:rsid w:val="001B5D61"/>
    <w:rsid w:val="001C5C7E"/>
    <w:rsid w:val="001C6AE0"/>
    <w:rsid w:val="001C7841"/>
    <w:rsid w:val="001D6AE6"/>
    <w:rsid w:val="001D7B79"/>
    <w:rsid w:val="001E23C0"/>
    <w:rsid w:val="001E5343"/>
    <w:rsid w:val="001E57D1"/>
    <w:rsid w:val="001F5C6C"/>
    <w:rsid w:val="00200B72"/>
    <w:rsid w:val="002107C3"/>
    <w:rsid w:val="00216248"/>
    <w:rsid w:val="00222C1F"/>
    <w:rsid w:val="00223AF6"/>
    <w:rsid w:val="00241DA6"/>
    <w:rsid w:val="0026274F"/>
    <w:rsid w:val="0026529B"/>
    <w:rsid w:val="00266CDA"/>
    <w:rsid w:val="002864B1"/>
    <w:rsid w:val="002905E7"/>
    <w:rsid w:val="002A4D00"/>
    <w:rsid w:val="002B45F9"/>
    <w:rsid w:val="002C10A7"/>
    <w:rsid w:val="002F04E7"/>
    <w:rsid w:val="00311AB2"/>
    <w:rsid w:val="00315685"/>
    <w:rsid w:val="00316A8B"/>
    <w:rsid w:val="003210E7"/>
    <w:rsid w:val="00326169"/>
    <w:rsid w:val="00332A4A"/>
    <w:rsid w:val="00361CC7"/>
    <w:rsid w:val="00386AE6"/>
    <w:rsid w:val="0039430C"/>
    <w:rsid w:val="003B253A"/>
    <w:rsid w:val="003B6E18"/>
    <w:rsid w:val="003C58F4"/>
    <w:rsid w:val="003C6756"/>
    <w:rsid w:val="003D1FD1"/>
    <w:rsid w:val="003D3D94"/>
    <w:rsid w:val="003D5848"/>
    <w:rsid w:val="003D6A99"/>
    <w:rsid w:val="003D6E33"/>
    <w:rsid w:val="003E0295"/>
    <w:rsid w:val="00406A26"/>
    <w:rsid w:val="00412569"/>
    <w:rsid w:val="00420114"/>
    <w:rsid w:val="00433BDC"/>
    <w:rsid w:val="00443F04"/>
    <w:rsid w:val="00453671"/>
    <w:rsid w:val="00462375"/>
    <w:rsid w:val="00462F06"/>
    <w:rsid w:val="00470755"/>
    <w:rsid w:val="00486107"/>
    <w:rsid w:val="004911D6"/>
    <w:rsid w:val="004A0174"/>
    <w:rsid w:val="004B4909"/>
    <w:rsid w:val="004B7574"/>
    <w:rsid w:val="004D56C1"/>
    <w:rsid w:val="004F5105"/>
    <w:rsid w:val="00510724"/>
    <w:rsid w:val="00565AFE"/>
    <w:rsid w:val="00565C50"/>
    <w:rsid w:val="00566108"/>
    <w:rsid w:val="005848D3"/>
    <w:rsid w:val="005A07BB"/>
    <w:rsid w:val="005A3E2C"/>
    <w:rsid w:val="005A732B"/>
    <w:rsid w:val="005C39A6"/>
    <w:rsid w:val="005D61EE"/>
    <w:rsid w:val="005D7FA7"/>
    <w:rsid w:val="005E0B86"/>
    <w:rsid w:val="005E1F76"/>
    <w:rsid w:val="005E3D5D"/>
    <w:rsid w:val="005F1FCB"/>
    <w:rsid w:val="005F6D82"/>
    <w:rsid w:val="006017AE"/>
    <w:rsid w:val="00606237"/>
    <w:rsid w:val="006157E1"/>
    <w:rsid w:val="0062660E"/>
    <w:rsid w:val="00627B30"/>
    <w:rsid w:val="00636238"/>
    <w:rsid w:val="00640379"/>
    <w:rsid w:val="00643B1C"/>
    <w:rsid w:val="006450E1"/>
    <w:rsid w:val="006456C0"/>
    <w:rsid w:val="00654EAC"/>
    <w:rsid w:val="006576AA"/>
    <w:rsid w:val="00661BB9"/>
    <w:rsid w:val="00683F31"/>
    <w:rsid w:val="00692461"/>
    <w:rsid w:val="006974BC"/>
    <w:rsid w:val="006B258B"/>
    <w:rsid w:val="006B711E"/>
    <w:rsid w:val="006C6B64"/>
    <w:rsid w:val="006D34B6"/>
    <w:rsid w:val="006D5F25"/>
    <w:rsid w:val="006E06BA"/>
    <w:rsid w:val="006E36E8"/>
    <w:rsid w:val="006F4869"/>
    <w:rsid w:val="00734E63"/>
    <w:rsid w:val="00741221"/>
    <w:rsid w:val="00742100"/>
    <w:rsid w:val="00744035"/>
    <w:rsid w:val="0076058E"/>
    <w:rsid w:val="00767371"/>
    <w:rsid w:val="00767E5A"/>
    <w:rsid w:val="00770043"/>
    <w:rsid w:val="00772A52"/>
    <w:rsid w:val="00776AA3"/>
    <w:rsid w:val="00777D56"/>
    <w:rsid w:val="00796C5C"/>
    <w:rsid w:val="007A2AE9"/>
    <w:rsid w:val="007A77BD"/>
    <w:rsid w:val="007B3846"/>
    <w:rsid w:val="007C7BA4"/>
    <w:rsid w:val="007D4150"/>
    <w:rsid w:val="007F108B"/>
    <w:rsid w:val="007F430F"/>
    <w:rsid w:val="00821CB8"/>
    <w:rsid w:val="00822EC6"/>
    <w:rsid w:val="00825E94"/>
    <w:rsid w:val="00832200"/>
    <w:rsid w:val="0083655D"/>
    <w:rsid w:val="0084604E"/>
    <w:rsid w:val="00846B7D"/>
    <w:rsid w:val="00853DD4"/>
    <w:rsid w:val="008618D7"/>
    <w:rsid w:val="008A681B"/>
    <w:rsid w:val="008B0300"/>
    <w:rsid w:val="008B463D"/>
    <w:rsid w:val="008B514A"/>
    <w:rsid w:val="008C3DBE"/>
    <w:rsid w:val="00915C37"/>
    <w:rsid w:val="0093753E"/>
    <w:rsid w:val="00942858"/>
    <w:rsid w:val="00952D7F"/>
    <w:rsid w:val="009661F4"/>
    <w:rsid w:val="00966AC3"/>
    <w:rsid w:val="009809AB"/>
    <w:rsid w:val="0098172F"/>
    <w:rsid w:val="00992529"/>
    <w:rsid w:val="009A03DE"/>
    <w:rsid w:val="009C068B"/>
    <w:rsid w:val="009C10D6"/>
    <w:rsid w:val="009C371A"/>
    <w:rsid w:val="009C601B"/>
    <w:rsid w:val="009D3417"/>
    <w:rsid w:val="009E74F2"/>
    <w:rsid w:val="00A05E8B"/>
    <w:rsid w:val="00A14077"/>
    <w:rsid w:val="00A23367"/>
    <w:rsid w:val="00A2625B"/>
    <w:rsid w:val="00A32B61"/>
    <w:rsid w:val="00A37EAD"/>
    <w:rsid w:val="00A41228"/>
    <w:rsid w:val="00A4190D"/>
    <w:rsid w:val="00A41AC1"/>
    <w:rsid w:val="00A52202"/>
    <w:rsid w:val="00A53A5C"/>
    <w:rsid w:val="00A8735D"/>
    <w:rsid w:val="00AB4EB3"/>
    <w:rsid w:val="00AB6918"/>
    <w:rsid w:val="00AC1CC8"/>
    <w:rsid w:val="00AC36A5"/>
    <w:rsid w:val="00AC3A2F"/>
    <w:rsid w:val="00AC46A8"/>
    <w:rsid w:val="00AC5052"/>
    <w:rsid w:val="00AC6132"/>
    <w:rsid w:val="00AF1A9A"/>
    <w:rsid w:val="00B135E0"/>
    <w:rsid w:val="00B13D91"/>
    <w:rsid w:val="00B15D1D"/>
    <w:rsid w:val="00B21698"/>
    <w:rsid w:val="00B225EF"/>
    <w:rsid w:val="00B24DA7"/>
    <w:rsid w:val="00B33305"/>
    <w:rsid w:val="00B335A7"/>
    <w:rsid w:val="00B3785D"/>
    <w:rsid w:val="00B6025B"/>
    <w:rsid w:val="00B6689E"/>
    <w:rsid w:val="00B76E50"/>
    <w:rsid w:val="00B813C1"/>
    <w:rsid w:val="00B84CCF"/>
    <w:rsid w:val="00B868AB"/>
    <w:rsid w:val="00B953A2"/>
    <w:rsid w:val="00BA2D82"/>
    <w:rsid w:val="00BA3555"/>
    <w:rsid w:val="00BA5231"/>
    <w:rsid w:val="00BB1911"/>
    <w:rsid w:val="00BB7EA4"/>
    <w:rsid w:val="00BC10DB"/>
    <w:rsid w:val="00BC5C70"/>
    <w:rsid w:val="00BD751D"/>
    <w:rsid w:val="00BF1854"/>
    <w:rsid w:val="00C04821"/>
    <w:rsid w:val="00C071C1"/>
    <w:rsid w:val="00C14610"/>
    <w:rsid w:val="00C16A68"/>
    <w:rsid w:val="00C2351A"/>
    <w:rsid w:val="00C2368B"/>
    <w:rsid w:val="00C262C2"/>
    <w:rsid w:val="00C26973"/>
    <w:rsid w:val="00C3001B"/>
    <w:rsid w:val="00C344EF"/>
    <w:rsid w:val="00C35755"/>
    <w:rsid w:val="00C36FB6"/>
    <w:rsid w:val="00C37CDB"/>
    <w:rsid w:val="00C45BF3"/>
    <w:rsid w:val="00C468C7"/>
    <w:rsid w:val="00C53D74"/>
    <w:rsid w:val="00C76665"/>
    <w:rsid w:val="00C91870"/>
    <w:rsid w:val="00C96ED0"/>
    <w:rsid w:val="00CB3F0F"/>
    <w:rsid w:val="00CB583C"/>
    <w:rsid w:val="00CB5F68"/>
    <w:rsid w:val="00CC0567"/>
    <w:rsid w:val="00CF32CC"/>
    <w:rsid w:val="00CF61BF"/>
    <w:rsid w:val="00D0494A"/>
    <w:rsid w:val="00D0751D"/>
    <w:rsid w:val="00D114EA"/>
    <w:rsid w:val="00D20F0C"/>
    <w:rsid w:val="00D26BCB"/>
    <w:rsid w:val="00D3149E"/>
    <w:rsid w:val="00D32BA8"/>
    <w:rsid w:val="00D36250"/>
    <w:rsid w:val="00D40CF6"/>
    <w:rsid w:val="00D518DA"/>
    <w:rsid w:val="00D72D16"/>
    <w:rsid w:val="00D8018C"/>
    <w:rsid w:val="00D80350"/>
    <w:rsid w:val="00D84A2D"/>
    <w:rsid w:val="00D923EB"/>
    <w:rsid w:val="00D939E4"/>
    <w:rsid w:val="00DA0039"/>
    <w:rsid w:val="00DA0E49"/>
    <w:rsid w:val="00DB5C1B"/>
    <w:rsid w:val="00DD5BB1"/>
    <w:rsid w:val="00DD6B1E"/>
    <w:rsid w:val="00DE5EAA"/>
    <w:rsid w:val="00DF5082"/>
    <w:rsid w:val="00DF53EA"/>
    <w:rsid w:val="00E037D1"/>
    <w:rsid w:val="00E042E3"/>
    <w:rsid w:val="00E12877"/>
    <w:rsid w:val="00E15796"/>
    <w:rsid w:val="00E15D66"/>
    <w:rsid w:val="00E22D39"/>
    <w:rsid w:val="00E23C15"/>
    <w:rsid w:val="00E248D3"/>
    <w:rsid w:val="00E24C07"/>
    <w:rsid w:val="00E253F1"/>
    <w:rsid w:val="00E33159"/>
    <w:rsid w:val="00E51CF3"/>
    <w:rsid w:val="00E75A67"/>
    <w:rsid w:val="00EA3789"/>
    <w:rsid w:val="00EA3A56"/>
    <w:rsid w:val="00EA6D5B"/>
    <w:rsid w:val="00EB174E"/>
    <w:rsid w:val="00EB53CB"/>
    <w:rsid w:val="00ED4394"/>
    <w:rsid w:val="00ED4F75"/>
    <w:rsid w:val="00ED62FD"/>
    <w:rsid w:val="00EE5D3B"/>
    <w:rsid w:val="00EE7278"/>
    <w:rsid w:val="00EF4E99"/>
    <w:rsid w:val="00F22042"/>
    <w:rsid w:val="00F44AD2"/>
    <w:rsid w:val="00F7678A"/>
    <w:rsid w:val="00F77299"/>
    <w:rsid w:val="00F822A0"/>
    <w:rsid w:val="00F84AC8"/>
    <w:rsid w:val="00FA1F15"/>
    <w:rsid w:val="00FA4C59"/>
    <w:rsid w:val="00FA7047"/>
    <w:rsid w:val="00FB2A79"/>
    <w:rsid w:val="00FB7CBE"/>
    <w:rsid w:val="00FD2388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0ACE05"/>
  <w15:docId w15:val="{CD33BEFC-4C26-467F-AA5C-548D78C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252C"/>
    <w:pPr>
      <w:spacing w:line="280" w:lineRule="atLeast"/>
    </w:pPr>
    <w:rPr>
      <w:sz w:val="24"/>
      <w:lang w:val="en-US" w:eastAsia="en-US"/>
    </w:rPr>
  </w:style>
  <w:style w:type="paragraph" w:styleId="Nagwek1">
    <w:name w:val="heading 1"/>
    <w:basedOn w:val="Normalny"/>
    <w:next w:val="Normalny"/>
    <w:qFormat/>
    <w:rsid w:val="000C252C"/>
    <w:pPr>
      <w:keepNext/>
      <w:outlineLvl w:val="0"/>
    </w:pPr>
    <w:rPr>
      <w:b/>
      <w:kern w:val="28"/>
      <w:sz w:val="36"/>
    </w:rPr>
  </w:style>
  <w:style w:type="paragraph" w:styleId="Nagwek2">
    <w:name w:val="heading 2"/>
    <w:basedOn w:val="Normalny"/>
    <w:next w:val="Normalny"/>
    <w:qFormat/>
    <w:rsid w:val="000C252C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0C252C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0C252C"/>
    <w:pPr>
      <w:keepNext/>
      <w:outlineLvl w:val="3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25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C2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52C"/>
  </w:style>
  <w:style w:type="character" w:styleId="Hipercze">
    <w:name w:val="Hyperlink"/>
    <w:basedOn w:val="Domylnaczcionkaakapitu"/>
    <w:rsid w:val="000C252C"/>
    <w:rPr>
      <w:color w:val="0000FF"/>
      <w:u w:val="single"/>
    </w:rPr>
  </w:style>
  <w:style w:type="paragraph" w:styleId="Tekstprzypisudolnego">
    <w:name w:val="footnote text"/>
    <w:basedOn w:val="Normalny"/>
    <w:semiHidden/>
    <w:rsid w:val="000C252C"/>
    <w:rPr>
      <w:sz w:val="20"/>
    </w:rPr>
  </w:style>
  <w:style w:type="character" w:styleId="Odwoanieprzypisudolnego">
    <w:name w:val="footnote reference"/>
    <w:basedOn w:val="Domylnaczcionkaakapitu"/>
    <w:semiHidden/>
    <w:rsid w:val="000C25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6238"/>
    <w:pPr>
      <w:spacing w:line="240" w:lineRule="auto"/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semiHidden/>
    <w:unhideWhenUsed/>
    <w:rsid w:val="007A2A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2AE9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094F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C46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C46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46A8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C46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C46A8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A37EAD"/>
    <w:rPr>
      <w:sz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9A03DE"/>
    <w:pPr>
      <w:spacing w:before="100" w:beforeAutospacing="1" w:after="100" w:afterAutospacing="1" w:line="240" w:lineRule="auto"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echo.com.pl/BHP/BHP%20-%20EHS/1%20-%20Etap%20budowy/Wymogi%20prawne%20dotycz%C4%85ce%20BHP%20i%20O%C5%9A%20-%20lista%20kontrolna%202019-11-21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SOffice\Mallar\Mi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9121-2279-4627-BCF1-AF047DEB599A}">
  <ds:schemaRefs>
    <ds:schemaRef ds:uri="http://schemas.microsoft.com/office/2006/metadata/properties"/>
    <ds:schemaRef ds:uri="http://schemas.microsoft.com/office/infopath/2007/PartnerControls"/>
    <ds:schemaRef ds:uri="d502422c-aee0-454f-9cb4-b6ae0035845e"/>
    <ds:schemaRef ds:uri="95180ed4-34f6-4ee4-9ca6-e3f9750e843a"/>
    <ds:schemaRef ds:uri="da542d5f-b2a9-429b-b47b-8343782dcc81"/>
    <ds:schemaRef ds:uri="275e66ad-cb0c-462a-b893-e50e4346a574"/>
  </ds:schemaRefs>
</ds:datastoreItem>
</file>

<file path=customXml/itemProps2.xml><?xml version="1.0" encoding="utf-8"?>
<ds:datastoreItem xmlns:ds="http://schemas.openxmlformats.org/officeDocument/2006/customXml" ds:itemID="{53D723E2-528E-4BF2-9118-7D2F93CEF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148CA-E982-4AAB-8CB4-970441989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4842C4-3FC3-42AB-B220-6FB0ED26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</Template>
  <TotalTime>18</TotalTime>
  <Pages>3</Pages>
  <Words>557</Words>
  <Characters>3951</Characters>
  <Application>Microsoft Office Word</Application>
  <DocSecurity>0</DocSecurity>
  <Lines>32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>This document cross-references EN ISO 14001:2004 with Skanska Project Development Europe’s EHS manual</vt:lpstr>
      <vt:lpstr>This document cross-references EN ISO 14001:2004 with Skanska Project Development Europe’s EHS manual</vt:lpstr>
    </vt:vector>
  </TitlesOfParts>
  <Company>ECHO Investment S.A.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Steve.Iddon@echo.com.pl</dc:creator>
  <dc:description/>
  <cp:lastModifiedBy>Łukasz Bartnicki</cp:lastModifiedBy>
  <cp:revision>14</cp:revision>
  <cp:lastPrinted>2002-07-03T09:15:00Z</cp:lastPrinted>
  <dcterms:created xsi:type="dcterms:W3CDTF">2020-07-08T18:23:00Z</dcterms:created>
  <dcterms:modified xsi:type="dcterms:W3CDTF">2024-07-11T09:53:00Z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d053fd44-da61-4028-a923-91a8d637c79b</vt:lpwstr>
  </property>
  <property fmtid="{D5CDD505-2E9C-101B-9397-08002B2CF9AE}" pid="3" name="ContentTypeId">
    <vt:lpwstr>0x010100CAFCF6A7FF11B740A7917674ED2C216C</vt:lpwstr>
  </property>
  <property fmtid="{D5CDD505-2E9C-101B-9397-08002B2CF9AE}" pid="4" name="MediaServiceImageTags">
    <vt:lpwstr/>
  </property>
</Properties>
</file>